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A1D6" w14:textId="634D8941" w:rsidR="002A24D5" w:rsidRPr="003E47D4" w:rsidRDefault="00F846C8" w:rsidP="008E4867">
      <w:pPr>
        <w:jc w:val="center"/>
        <w:outlineLvl w:val="2"/>
        <w:rPr>
          <w:rFonts w:ascii="Aptos" w:eastAsia="Times New Roman" w:hAnsi="Aptos" w:cs="Times New Roman"/>
          <w:b/>
          <w:bCs/>
          <w:sz w:val="28"/>
          <w:szCs w:val="28"/>
          <w:lang w:eastAsia="en-GB"/>
        </w:rPr>
      </w:pPr>
      <w:r w:rsidRPr="003E47D4">
        <w:rPr>
          <w:rFonts w:ascii="Aptos" w:eastAsia="Times New Roman" w:hAnsi="Aptos" w:cs="Times New Roman"/>
          <w:b/>
          <w:bCs/>
          <w:sz w:val="28"/>
          <w:szCs w:val="28"/>
          <w:lang w:eastAsia="en-GB"/>
        </w:rPr>
        <w:t>Mākslu izglītības un kompetences centrs</w:t>
      </w:r>
    </w:p>
    <w:p w14:paraId="6C078C0E" w14:textId="6BC78008" w:rsidR="00F846C8" w:rsidRPr="003E47D4" w:rsidRDefault="00F846C8" w:rsidP="008E4867">
      <w:pPr>
        <w:jc w:val="center"/>
        <w:outlineLvl w:val="2"/>
        <w:rPr>
          <w:rFonts w:ascii="Aptos" w:eastAsia="Times New Roman" w:hAnsi="Aptos" w:cs="Times New Roman"/>
          <w:b/>
          <w:bCs/>
          <w:sz w:val="28"/>
          <w:szCs w:val="28"/>
          <w:lang w:eastAsia="en-GB"/>
        </w:rPr>
      </w:pPr>
      <w:r w:rsidRPr="003E47D4">
        <w:rPr>
          <w:rFonts w:ascii="Aptos" w:eastAsia="Times New Roman" w:hAnsi="Aptos" w:cs="Times New Roman"/>
          <w:b/>
          <w:bCs/>
          <w:sz w:val="28"/>
          <w:szCs w:val="28"/>
          <w:lang w:eastAsia="en-GB"/>
        </w:rPr>
        <w:t>“Rīgas Dizaina un mākslas vidusskola”</w:t>
      </w:r>
    </w:p>
    <w:p w14:paraId="71DE22B6" w14:textId="271965C2" w:rsidR="002A24D5" w:rsidRPr="003E47D4" w:rsidRDefault="008E4867" w:rsidP="008E4867">
      <w:pPr>
        <w:jc w:val="center"/>
        <w:outlineLvl w:val="2"/>
        <w:rPr>
          <w:rFonts w:ascii="Aptos" w:eastAsia="Times New Roman" w:hAnsi="Aptos" w:cs="Times New Roman"/>
          <w:b/>
          <w:bCs/>
          <w:sz w:val="28"/>
          <w:szCs w:val="28"/>
          <w:lang w:eastAsia="en-GB"/>
        </w:rPr>
      </w:pPr>
      <w:r w:rsidRPr="003E47D4">
        <w:rPr>
          <w:rFonts w:ascii="Aptos" w:eastAsia="Times New Roman" w:hAnsi="Aptos" w:cs="Times New Roman"/>
          <w:b/>
          <w:bCs/>
          <w:sz w:val="28"/>
          <w:szCs w:val="28"/>
          <w:lang w:eastAsia="en-GB"/>
        </w:rPr>
        <w:t>a</w:t>
      </w:r>
      <w:r w:rsidR="003D4034" w:rsidRPr="003E47D4">
        <w:rPr>
          <w:rFonts w:ascii="Aptos" w:eastAsia="Times New Roman" w:hAnsi="Aptos" w:cs="Times New Roman"/>
          <w:b/>
          <w:bCs/>
          <w:sz w:val="28"/>
          <w:szCs w:val="28"/>
          <w:lang w:eastAsia="en-GB"/>
        </w:rPr>
        <w:t>icina darbā</w:t>
      </w:r>
    </w:p>
    <w:p w14:paraId="0F0BCB47" w14:textId="77777777" w:rsidR="008E4867" w:rsidRPr="003E47D4" w:rsidRDefault="008E4867" w:rsidP="008E4867">
      <w:pPr>
        <w:jc w:val="center"/>
        <w:outlineLvl w:val="2"/>
        <w:rPr>
          <w:rFonts w:ascii="Aptos" w:eastAsia="Times New Roman" w:hAnsi="Aptos" w:cs="Times New Roman"/>
          <w:b/>
          <w:bCs/>
          <w:lang w:eastAsia="en-GB"/>
        </w:rPr>
      </w:pPr>
    </w:p>
    <w:p w14:paraId="1B5A59D2" w14:textId="18E2E3D0" w:rsidR="00766383" w:rsidRPr="003E47D4" w:rsidRDefault="004C5A0B" w:rsidP="00766383">
      <w:pPr>
        <w:spacing w:before="100" w:beforeAutospacing="1" w:after="100" w:afterAutospacing="1"/>
        <w:jc w:val="center"/>
        <w:rPr>
          <w:rFonts w:ascii="Aptos" w:hAnsi="Aptos" w:cs="Times New Roman"/>
        </w:rPr>
      </w:pPr>
      <w:r w:rsidRPr="003E47D4">
        <w:rPr>
          <w:rFonts w:ascii="Aptos" w:hAnsi="Aptos" w:cs="Times New Roman"/>
          <w:b/>
          <w:bCs/>
        </w:rPr>
        <w:t>LATVIEŠU VALODAS UN LITERATŪRAS</w:t>
      </w:r>
      <w:r w:rsidR="00766383" w:rsidRPr="003E47D4">
        <w:rPr>
          <w:rFonts w:ascii="Aptos" w:hAnsi="Aptos" w:cs="Times New Roman"/>
          <w:b/>
          <w:bCs/>
        </w:rPr>
        <w:t xml:space="preserve"> SKOLOTĀJU</w:t>
      </w:r>
    </w:p>
    <w:p w14:paraId="48622B42" w14:textId="6283C43C" w:rsidR="00766383" w:rsidRPr="003E47D4" w:rsidRDefault="00766383" w:rsidP="00304E6D">
      <w:pPr>
        <w:spacing w:before="100" w:beforeAutospacing="1" w:after="100" w:afterAutospacing="1"/>
        <w:jc w:val="center"/>
        <w:rPr>
          <w:rFonts w:ascii="Aptos" w:hAnsi="Aptos" w:cs="Times New Roman"/>
        </w:rPr>
      </w:pPr>
      <w:r w:rsidRPr="003E47D4">
        <w:rPr>
          <w:rFonts w:ascii="Aptos" w:hAnsi="Aptos" w:cs="Times New Roman"/>
        </w:rPr>
        <w:t> uz nenoteiktu laiku</w:t>
      </w:r>
      <w:r w:rsidR="00C72220">
        <w:rPr>
          <w:rFonts w:ascii="Aptos" w:hAnsi="Aptos" w:cs="Times New Roman"/>
        </w:rPr>
        <w:t>,</w:t>
      </w:r>
      <w:r w:rsidRPr="003E47D4">
        <w:rPr>
          <w:rFonts w:ascii="Aptos" w:hAnsi="Aptos" w:cs="Times New Roman"/>
        </w:rPr>
        <w:t xml:space="preserve"> </w:t>
      </w:r>
      <w:r w:rsidR="00A44D39" w:rsidRPr="003E47D4">
        <w:rPr>
          <w:rFonts w:ascii="Aptos" w:hAnsi="Aptos" w:cs="Times New Roman"/>
        </w:rPr>
        <w:t>0,5</w:t>
      </w:r>
      <w:r w:rsidRPr="003E47D4">
        <w:rPr>
          <w:rFonts w:ascii="Aptos" w:hAnsi="Aptos" w:cs="Times New Roman"/>
        </w:rPr>
        <w:t xml:space="preserve"> darba slodzei</w:t>
      </w:r>
    </w:p>
    <w:p w14:paraId="19F69BA9" w14:textId="4684C261" w:rsidR="00A2584E" w:rsidRPr="003E47D4" w:rsidRDefault="002C59A1" w:rsidP="00766383">
      <w:pPr>
        <w:spacing w:before="100" w:beforeAutospacing="1" w:after="100" w:afterAutospacing="1"/>
        <w:jc w:val="center"/>
        <w:rPr>
          <w:rFonts w:ascii="Aptos" w:hAnsi="Aptos" w:cs="Times New Roman"/>
          <w:b/>
          <w:bCs/>
        </w:rPr>
      </w:pPr>
      <w:r w:rsidRPr="003E47D4">
        <w:rPr>
          <w:rFonts w:ascii="Aptos" w:hAnsi="Aptos" w:cs="Times New Roman"/>
          <w:b/>
          <w:bCs/>
        </w:rPr>
        <w:t>Skola īsteno profesionālās vidējās izglītības programmu</w:t>
      </w:r>
    </w:p>
    <w:p w14:paraId="0A329509" w14:textId="1645907E" w:rsidR="00566080" w:rsidRPr="003E47D4" w:rsidRDefault="00566080" w:rsidP="00566080">
      <w:pPr>
        <w:spacing w:before="100" w:beforeAutospacing="1" w:after="100" w:afterAutospacing="1"/>
        <w:rPr>
          <w:rFonts w:ascii="Aptos" w:eastAsia="Times New Roman" w:hAnsi="Aptos" w:cs="Times New Roman"/>
          <w:lang w:eastAsia="en-GB"/>
        </w:rPr>
      </w:pPr>
      <w:r w:rsidRPr="003E47D4">
        <w:rPr>
          <w:rFonts w:ascii="Aptos" w:eastAsia="Times New Roman" w:hAnsi="Aptos" w:cs="Times New Roman"/>
          <w:b/>
          <w:bCs/>
          <w:lang w:eastAsia="en-GB"/>
        </w:rPr>
        <w:t>Būtiskākie darba pienākumi</w:t>
      </w:r>
      <w:r w:rsidR="00341A05" w:rsidRPr="003E47D4">
        <w:rPr>
          <w:rFonts w:ascii="Aptos" w:eastAsia="Times New Roman" w:hAnsi="Aptos" w:cs="Times New Roman"/>
          <w:b/>
          <w:bCs/>
          <w:lang w:eastAsia="en-GB"/>
        </w:rPr>
        <w:t>:</w:t>
      </w:r>
    </w:p>
    <w:p w14:paraId="25474BDB" w14:textId="38804C18" w:rsidR="009360B5" w:rsidRPr="003E47D4" w:rsidRDefault="009360B5" w:rsidP="009360B5">
      <w:pPr>
        <w:numPr>
          <w:ilvl w:val="0"/>
          <w:numId w:val="6"/>
        </w:numPr>
        <w:shd w:val="clear" w:color="auto" w:fill="FFFFFF"/>
        <w:spacing w:before="100" w:beforeAutospacing="1" w:after="100" w:afterAutospacing="1"/>
        <w:rPr>
          <w:rFonts w:ascii="Aptos" w:hAnsi="Aptos" w:cs="Times New Roman"/>
        </w:rPr>
      </w:pPr>
      <w:r w:rsidRPr="003E47D4">
        <w:rPr>
          <w:rFonts w:ascii="Aptos" w:hAnsi="Aptos" w:cs="Times New Roman"/>
        </w:rPr>
        <w:t xml:space="preserve">īstenot </w:t>
      </w:r>
      <w:r w:rsidR="00AF04DD" w:rsidRPr="003E47D4">
        <w:rPr>
          <w:rFonts w:ascii="Aptos" w:hAnsi="Aptos" w:cs="Times New Roman"/>
        </w:rPr>
        <w:t>latviešu valodas un literatūras</w:t>
      </w:r>
      <w:r w:rsidRPr="003E47D4">
        <w:rPr>
          <w:rFonts w:ascii="Aptos" w:hAnsi="Aptos" w:cs="Times New Roman"/>
        </w:rPr>
        <w:t xml:space="preserve"> programmas apguvi </w:t>
      </w:r>
      <w:r w:rsidR="009667CE" w:rsidRPr="003E47D4">
        <w:rPr>
          <w:rFonts w:ascii="Aptos" w:hAnsi="Aptos" w:cs="Times New Roman"/>
        </w:rPr>
        <w:t>vidusskolā</w:t>
      </w:r>
      <w:r w:rsidRPr="003E47D4">
        <w:rPr>
          <w:rFonts w:ascii="Aptos" w:hAnsi="Aptos" w:cs="Times New Roman"/>
        </w:rPr>
        <w:t>,</w:t>
      </w:r>
    </w:p>
    <w:p w14:paraId="3B35E155" w14:textId="64D2D81F" w:rsidR="009360B5" w:rsidRPr="003E47D4" w:rsidRDefault="009360B5" w:rsidP="009360B5">
      <w:pPr>
        <w:numPr>
          <w:ilvl w:val="0"/>
          <w:numId w:val="6"/>
        </w:numPr>
        <w:shd w:val="clear" w:color="auto" w:fill="FFFFFF"/>
        <w:spacing w:before="100" w:beforeAutospacing="1" w:after="100" w:afterAutospacing="1"/>
        <w:rPr>
          <w:rFonts w:ascii="Aptos" w:hAnsi="Aptos" w:cs="Times New Roman"/>
        </w:rPr>
      </w:pPr>
      <w:r w:rsidRPr="003E47D4">
        <w:rPr>
          <w:rFonts w:ascii="Aptos" w:hAnsi="Aptos" w:cs="Times New Roman"/>
        </w:rPr>
        <w:t>nodrošin</w:t>
      </w:r>
      <w:r w:rsidR="00E21399" w:rsidRPr="003E47D4">
        <w:rPr>
          <w:rFonts w:ascii="Aptos" w:hAnsi="Aptos" w:cs="Times New Roman"/>
        </w:rPr>
        <w:t>ā</w:t>
      </w:r>
      <w:r w:rsidRPr="003E47D4">
        <w:rPr>
          <w:rFonts w:ascii="Aptos" w:hAnsi="Aptos" w:cs="Times New Roman"/>
        </w:rPr>
        <w:t>t atbalstu izglītojamajiem</w:t>
      </w:r>
      <w:r w:rsidR="00DD6600" w:rsidRPr="003E47D4">
        <w:rPr>
          <w:rFonts w:ascii="Aptos" w:hAnsi="Aptos" w:cs="Times New Roman"/>
        </w:rPr>
        <w:t xml:space="preserve"> </w:t>
      </w:r>
      <w:r w:rsidRPr="003E47D4">
        <w:rPr>
          <w:rFonts w:ascii="Aptos" w:hAnsi="Aptos" w:cs="Times New Roman"/>
        </w:rPr>
        <w:t>mācību satura apguv</w:t>
      </w:r>
      <w:r w:rsidR="00E21399" w:rsidRPr="003E47D4">
        <w:rPr>
          <w:rFonts w:ascii="Aptos" w:hAnsi="Aptos" w:cs="Times New Roman"/>
        </w:rPr>
        <w:t>ē</w:t>
      </w:r>
      <w:r w:rsidRPr="003E47D4">
        <w:rPr>
          <w:rFonts w:ascii="Aptos" w:hAnsi="Aptos" w:cs="Times New Roman"/>
        </w:rPr>
        <w:t>,</w:t>
      </w:r>
    </w:p>
    <w:p w14:paraId="1D124C61" w14:textId="77777777" w:rsidR="009360B5" w:rsidRPr="003E47D4" w:rsidRDefault="009360B5" w:rsidP="009360B5">
      <w:pPr>
        <w:numPr>
          <w:ilvl w:val="0"/>
          <w:numId w:val="6"/>
        </w:numPr>
        <w:shd w:val="clear" w:color="auto" w:fill="FFFFFF"/>
        <w:spacing w:before="100" w:beforeAutospacing="1" w:after="100" w:afterAutospacing="1"/>
        <w:rPr>
          <w:rFonts w:ascii="Aptos" w:hAnsi="Aptos" w:cs="Times New Roman"/>
        </w:rPr>
      </w:pPr>
      <w:r w:rsidRPr="003E47D4">
        <w:rPr>
          <w:rFonts w:ascii="Aptos" w:hAnsi="Aptos" w:cs="Times New Roman"/>
        </w:rPr>
        <w:t>plānot un organizēt savu darbu atbilstoši iestādes mērķiem un uzdevumiem.</w:t>
      </w:r>
    </w:p>
    <w:p w14:paraId="40E908C6" w14:textId="77777777" w:rsidR="00222C24" w:rsidRPr="003E47D4" w:rsidRDefault="00222C24" w:rsidP="00222C24">
      <w:pPr>
        <w:spacing w:before="100" w:beforeAutospacing="1" w:after="100" w:afterAutospacing="1"/>
        <w:rPr>
          <w:rFonts w:ascii="Aptos" w:hAnsi="Aptos" w:cs="Times New Roman"/>
          <w:b/>
          <w:bCs/>
        </w:rPr>
      </w:pPr>
      <w:r w:rsidRPr="003E47D4">
        <w:rPr>
          <w:rFonts w:ascii="Aptos" w:hAnsi="Aptos" w:cs="Times New Roman"/>
          <w:b/>
          <w:bCs/>
        </w:rPr>
        <w:t>Darba pienākumu veikšanai nepieciešamās prasības:</w:t>
      </w:r>
    </w:p>
    <w:p w14:paraId="470258F0" w14:textId="77777777" w:rsidR="00222C24" w:rsidRPr="003E47D4" w:rsidRDefault="00222C24" w:rsidP="00222C24">
      <w:pPr>
        <w:numPr>
          <w:ilvl w:val="0"/>
          <w:numId w:val="4"/>
        </w:numPr>
        <w:rPr>
          <w:rFonts w:ascii="Aptos" w:hAnsi="Aptos" w:cs="Times New Roman"/>
        </w:rPr>
      </w:pPr>
      <w:r w:rsidRPr="003E47D4">
        <w:rPr>
          <w:rFonts w:ascii="Aptos" w:hAnsi="Aptos" w:cs="Times New Roman"/>
        </w:rPr>
        <w:t>izglītība atbilstoši 2018. gada 11. septembra  Ministru kabineta noteikumiem Nr. 569 “Noteikumi par pedagogiem nepieciešamo izglītību un profesionālo kvalifikāciju un pedagogu profesionālās kompetences pilnveides kārtību”,</w:t>
      </w:r>
    </w:p>
    <w:p w14:paraId="401AD431" w14:textId="77777777" w:rsidR="00222C24" w:rsidRPr="003E47D4" w:rsidRDefault="00222C24" w:rsidP="00222C24">
      <w:pPr>
        <w:numPr>
          <w:ilvl w:val="0"/>
          <w:numId w:val="4"/>
        </w:numPr>
        <w:rPr>
          <w:rFonts w:ascii="Aptos" w:hAnsi="Aptos" w:cs="Times New Roman"/>
        </w:rPr>
      </w:pPr>
      <w:r w:rsidRPr="003E47D4">
        <w:rPr>
          <w:rFonts w:ascii="Aptos" w:hAnsi="Aptos" w:cs="Times New Roman"/>
        </w:rPr>
        <w:t>pozitīva, radoša un atbildīga attieksme pret darbu,</w:t>
      </w:r>
    </w:p>
    <w:p w14:paraId="569C2FF7" w14:textId="7CCF8EB0" w:rsidR="00222C24" w:rsidRPr="003E47D4" w:rsidRDefault="00222C24" w:rsidP="00222C24">
      <w:pPr>
        <w:numPr>
          <w:ilvl w:val="0"/>
          <w:numId w:val="4"/>
        </w:numPr>
        <w:rPr>
          <w:rFonts w:ascii="Aptos" w:hAnsi="Aptos" w:cs="Times New Roman"/>
        </w:rPr>
      </w:pPr>
      <w:r w:rsidRPr="003E47D4">
        <w:rPr>
          <w:rFonts w:ascii="Aptos" w:hAnsi="Aptos" w:cs="Times New Roman"/>
        </w:rPr>
        <w:t>augsta saskarsmes kultūra.</w:t>
      </w:r>
    </w:p>
    <w:p w14:paraId="3FBC033E" w14:textId="70561A7E" w:rsidR="00566080" w:rsidRPr="003E47D4" w:rsidRDefault="00566080" w:rsidP="00566080">
      <w:pPr>
        <w:spacing w:before="100" w:beforeAutospacing="1" w:after="100" w:afterAutospacing="1"/>
        <w:rPr>
          <w:rFonts w:ascii="Aptos" w:eastAsia="Times New Roman" w:hAnsi="Aptos" w:cs="Times New Roman"/>
          <w:lang w:eastAsia="en-GB"/>
        </w:rPr>
      </w:pPr>
      <w:r w:rsidRPr="003E47D4">
        <w:rPr>
          <w:rFonts w:ascii="Aptos" w:eastAsia="Times New Roman" w:hAnsi="Aptos" w:cs="Times New Roman"/>
          <w:b/>
          <w:bCs/>
          <w:lang w:eastAsia="en-GB"/>
        </w:rPr>
        <w:t>Mēs piedāvājam</w:t>
      </w:r>
      <w:r w:rsidR="00341A05" w:rsidRPr="003E47D4">
        <w:rPr>
          <w:rFonts w:ascii="Aptos" w:eastAsia="Times New Roman" w:hAnsi="Aptos" w:cs="Times New Roman"/>
          <w:b/>
          <w:bCs/>
          <w:lang w:eastAsia="en-GB"/>
        </w:rPr>
        <w:t>:</w:t>
      </w:r>
    </w:p>
    <w:p w14:paraId="2AD546D4" w14:textId="480085C9" w:rsidR="00566080" w:rsidRPr="003E47D4" w:rsidRDefault="00050D29" w:rsidP="00146627">
      <w:pPr>
        <w:numPr>
          <w:ilvl w:val="0"/>
          <w:numId w:val="3"/>
        </w:numPr>
        <w:rPr>
          <w:rFonts w:ascii="Aptos" w:eastAsia="Times New Roman" w:hAnsi="Aptos" w:cs="Times New Roman"/>
          <w:lang w:eastAsia="en-GB"/>
        </w:rPr>
      </w:pPr>
      <w:r w:rsidRPr="003E47D4">
        <w:rPr>
          <w:rFonts w:ascii="Aptos" w:eastAsia="Times New Roman" w:hAnsi="Aptos" w:cs="Times New Roman"/>
          <w:lang w:eastAsia="en-GB"/>
        </w:rPr>
        <w:t>A</w:t>
      </w:r>
      <w:r w:rsidR="00566080" w:rsidRPr="003E47D4">
        <w:rPr>
          <w:rFonts w:ascii="Aptos" w:eastAsia="Times New Roman" w:hAnsi="Aptos" w:cs="Times New Roman"/>
          <w:lang w:eastAsia="en-GB"/>
        </w:rPr>
        <w:t>talgojum</w:t>
      </w:r>
      <w:r w:rsidR="0063555C">
        <w:rPr>
          <w:rFonts w:ascii="Aptos" w:eastAsia="Times New Roman" w:hAnsi="Aptos" w:cs="Times New Roman"/>
          <w:lang w:eastAsia="en-GB"/>
        </w:rPr>
        <w:t>s</w:t>
      </w:r>
      <w:r w:rsidR="00566080" w:rsidRPr="003E47D4">
        <w:rPr>
          <w:rFonts w:ascii="Aptos" w:eastAsia="Times New Roman" w:hAnsi="Aptos" w:cs="Times New Roman"/>
          <w:lang w:eastAsia="en-GB"/>
        </w:rPr>
        <w:t xml:space="preserve"> </w:t>
      </w:r>
      <w:r w:rsidR="00A44D39" w:rsidRPr="003E47D4">
        <w:rPr>
          <w:rFonts w:ascii="Aptos" w:eastAsia="Times New Roman" w:hAnsi="Aptos" w:cs="Times New Roman"/>
          <w:lang w:eastAsia="en-GB"/>
        </w:rPr>
        <w:t>–</w:t>
      </w:r>
      <w:r w:rsidR="00566080" w:rsidRPr="003E47D4">
        <w:rPr>
          <w:rFonts w:ascii="Aptos" w:eastAsia="Times New Roman" w:hAnsi="Aptos" w:cs="Times New Roman"/>
          <w:lang w:eastAsia="en-GB"/>
        </w:rPr>
        <w:t xml:space="preserve"> </w:t>
      </w:r>
      <w:r w:rsidR="00A44D39" w:rsidRPr="003E47D4">
        <w:rPr>
          <w:rFonts w:ascii="Aptos" w:eastAsia="Times New Roman" w:hAnsi="Aptos" w:cs="Times New Roman"/>
          <w:lang w:eastAsia="en-GB"/>
        </w:rPr>
        <w:t xml:space="preserve">1551 </w:t>
      </w:r>
      <w:r w:rsidR="00A44D39" w:rsidRPr="003E47D4">
        <w:rPr>
          <w:rFonts w:ascii="Aptos" w:eastAsia="Times New Roman" w:hAnsi="Aptos" w:cs="Times New Roman"/>
          <w:i/>
          <w:iCs/>
          <w:lang w:eastAsia="en-GB"/>
        </w:rPr>
        <w:t>euro</w:t>
      </w:r>
      <w:r w:rsidR="00A44D39" w:rsidRPr="003E47D4">
        <w:rPr>
          <w:rFonts w:ascii="Aptos" w:eastAsia="Times New Roman" w:hAnsi="Aptos" w:cs="Times New Roman"/>
          <w:lang w:eastAsia="en-GB"/>
        </w:rPr>
        <w:t xml:space="preserve"> par vienu pedagoģiskā darba slodzi</w:t>
      </w:r>
      <w:r w:rsidR="00CD722F" w:rsidRPr="003E47D4">
        <w:rPr>
          <w:rFonts w:ascii="Aptos" w:eastAsia="Times New Roman" w:hAnsi="Aptos" w:cs="Times New Roman"/>
          <w:lang w:eastAsia="en-GB"/>
        </w:rPr>
        <w:t xml:space="preserve"> (pirms nodokļu nomaksas)</w:t>
      </w:r>
      <w:r w:rsidR="00566080" w:rsidRPr="003E47D4">
        <w:rPr>
          <w:rFonts w:ascii="Aptos" w:eastAsia="Times New Roman" w:hAnsi="Aptos" w:cs="Times New Roman"/>
          <w:lang w:eastAsia="en-GB"/>
        </w:rPr>
        <w:t>;</w:t>
      </w:r>
    </w:p>
    <w:p w14:paraId="678C1B2A" w14:textId="4977482B" w:rsidR="00566080" w:rsidRPr="003E47D4" w:rsidRDefault="00637DB9" w:rsidP="00146627">
      <w:pPr>
        <w:numPr>
          <w:ilvl w:val="0"/>
          <w:numId w:val="3"/>
        </w:numPr>
        <w:rPr>
          <w:rFonts w:ascii="Aptos" w:eastAsia="Times New Roman" w:hAnsi="Aptos" w:cs="Times New Roman"/>
          <w:lang w:eastAsia="en-GB"/>
        </w:rPr>
      </w:pPr>
      <w:r w:rsidRPr="003E47D4">
        <w:rPr>
          <w:rFonts w:ascii="Aptos" w:eastAsia="Times New Roman" w:hAnsi="Aptos" w:cs="Times New Roman"/>
          <w:lang w:eastAsia="en-GB"/>
        </w:rPr>
        <w:t>P</w:t>
      </w:r>
      <w:r w:rsidR="00566080" w:rsidRPr="003E47D4">
        <w:rPr>
          <w:rFonts w:ascii="Aptos" w:eastAsia="Times New Roman" w:hAnsi="Aptos" w:cs="Times New Roman"/>
          <w:lang w:eastAsia="en-GB"/>
        </w:rPr>
        <w:t xml:space="preserve">rofesionālās kompetences pilnveides iespējas un </w:t>
      </w:r>
      <w:r w:rsidR="004335B6" w:rsidRPr="003E47D4">
        <w:rPr>
          <w:rFonts w:ascii="Aptos" w:eastAsia="Times New Roman" w:hAnsi="Aptos" w:cs="Times New Roman"/>
          <w:lang w:eastAsia="en-GB"/>
        </w:rPr>
        <w:t>inovatīv</w:t>
      </w:r>
      <w:r w:rsidR="0063555C">
        <w:rPr>
          <w:rFonts w:ascii="Aptos" w:eastAsia="Times New Roman" w:hAnsi="Aptos" w:cs="Times New Roman"/>
          <w:lang w:eastAsia="en-GB"/>
        </w:rPr>
        <w:t>a</w:t>
      </w:r>
      <w:r w:rsidR="00C77047" w:rsidRPr="003E47D4">
        <w:rPr>
          <w:rFonts w:ascii="Aptos" w:eastAsia="Times New Roman" w:hAnsi="Aptos" w:cs="Times New Roman"/>
          <w:lang w:eastAsia="en-GB"/>
        </w:rPr>
        <w:t xml:space="preserve"> </w:t>
      </w:r>
      <w:r w:rsidR="00566080" w:rsidRPr="003E47D4">
        <w:rPr>
          <w:rFonts w:ascii="Aptos" w:eastAsia="Times New Roman" w:hAnsi="Aptos" w:cs="Times New Roman"/>
          <w:lang w:eastAsia="en-GB"/>
        </w:rPr>
        <w:t>idej</w:t>
      </w:r>
      <w:r w:rsidR="00C77047" w:rsidRPr="003E47D4">
        <w:rPr>
          <w:rFonts w:ascii="Aptos" w:eastAsia="Times New Roman" w:hAnsi="Aptos" w:cs="Times New Roman"/>
          <w:lang w:eastAsia="en-GB"/>
        </w:rPr>
        <w:t>u</w:t>
      </w:r>
      <w:r w:rsidR="00566080" w:rsidRPr="003E47D4">
        <w:rPr>
          <w:rFonts w:ascii="Aptos" w:eastAsia="Times New Roman" w:hAnsi="Aptos" w:cs="Times New Roman"/>
          <w:lang w:eastAsia="en-GB"/>
        </w:rPr>
        <w:t xml:space="preserve"> atbalstoš</w:t>
      </w:r>
      <w:r w:rsidR="0063555C">
        <w:rPr>
          <w:rFonts w:ascii="Aptos" w:eastAsia="Times New Roman" w:hAnsi="Aptos" w:cs="Times New Roman"/>
          <w:lang w:eastAsia="en-GB"/>
        </w:rPr>
        <w:t>a</w:t>
      </w:r>
      <w:r w:rsidR="00566080" w:rsidRPr="003E47D4">
        <w:rPr>
          <w:rFonts w:ascii="Aptos" w:eastAsia="Times New Roman" w:hAnsi="Aptos" w:cs="Times New Roman"/>
          <w:lang w:eastAsia="en-GB"/>
        </w:rPr>
        <w:t xml:space="preserve"> vid</w:t>
      </w:r>
      <w:r w:rsidR="0063555C">
        <w:rPr>
          <w:rFonts w:ascii="Aptos" w:eastAsia="Times New Roman" w:hAnsi="Aptos" w:cs="Times New Roman"/>
          <w:lang w:eastAsia="en-GB"/>
        </w:rPr>
        <w:t>e</w:t>
      </w:r>
      <w:r w:rsidR="00566080" w:rsidRPr="003E47D4">
        <w:rPr>
          <w:rFonts w:ascii="Aptos" w:eastAsia="Times New Roman" w:hAnsi="Aptos" w:cs="Times New Roman"/>
          <w:lang w:eastAsia="en-GB"/>
        </w:rPr>
        <w:t xml:space="preserve">; </w:t>
      </w:r>
    </w:p>
    <w:p w14:paraId="60465717" w14:textId="614E7FAE" w:rsidR="006C1B0F" w:rsidRDefault="00637DB9" w:rsidP="00146627">
      <w:pPr>
        <w:numPr>
          <w:ilvl w:val="0"/>
          <w:numId w:val="3"/>
        </w:numPr>
        <w:rPr>
          <w:rFonts w:ascii="Aptos" w:eastAsia="Times New Roman" w:hAnsi="Aptos" w:cs="Times New Roman"/>
          <w:lang w:eastAsia="en-GB"/>
        </w:rPr>
      </w:pPr>
      <w:r w:rsidRPr="003E47D4">
        <w:rPr>
          <w:rFonts w:ascii="Aptos" w:eastAsia="Times New Roman" w:hAnsi="Aptos" w:cs="Times New Roman"/>
          <w:lang w:eastAsia="en-GB"/>
        </w:rPr>
        <w:t>V</w:t>
      </w:r>
      <w:r w:rsidR="006C1B0F" w:rsidRPr="003E47D4">
        <w:rPr>
          <w:rFonts w:ascii="Aptos" w:eastAsia="Times New Roman" w:hAnsi="Aptos" w:cs="Times New Roman"/>
          <w:lang w:eastAsia="en-GB"/>
        </w:rPr>
        <w:t>eselības apdrošināšan</w:t>
      </w:r>
      <w:r w:rsidR="0063555C">
        <w:rPr>
          <w:rFonts w:ascii="Aptos" w:eastAsia="Times New Roman" w:hAnsi="Aptos" w:cs="Times New Roman"/>
          <w:lang w:eastAsia="en-GB"/>
        </w:rPr>
        <w:t>a</w:t>
      </w:r>
      <w:r w:rsidR="00B64622" w:rsidRPr="003E47D4">
        <w:rPr>
          <w:rFonts w:ascii="Aptos" w:eastAsia="Times New Roman" w:hAnsi="Aptos" w:cs="Times New Roman"/>
          <w:lang w:eastAsia="en-GB"/>
        </w:rPr>
        <w:t xml:space="preserve"> pēc pārbaudes laika;</w:t>
      </w:r>
    </w:p>
    <w:p w14:paraId="065BC28D" w14:textId="76C8EC3C" w:rsidR="007D6483" w:rsidRPr="003E47D4" w:rsidRDefault="00BE5F01" w:rsidP="00146627">
      <w:pPr>
        <w:numPr>
          <w:ilvl w:val="0"/>
          <w:numId w:val="3"/>
        </w:numPr>
        <w:rPr>
          <w:rFonts w:ascii="Aptos" w:eastAsia="Times New Roman" w:hAnsi="Aptos" w:cs="Times New Roman"/>
          <w:lang w:eastAsia="en-GB"/>
        </w:rPr>
      </w:pPr>
      <w:r>
        <w:rPr>
          <w:rFonts w:ascii="Aptos" w:eastAsia="Times New Roman" w:hAnsi="Aptos" w:cs="Times New Roman"/>
          <w:lang w:eastAsia="en-GB"/>
        </w:rPr>
        <w:t>Iespēj</w:t>
      </w:r>
      <w:r w:rsidR="0063555C">
        <w:rPr>
          <w:rFonts w:ascii="Aptos" w:eastAsia="Times New Roman" w:hAnsi="Aptos" w:cs="Times New Roman"/>
          <w:lang w:eastAsia="en-GB"/>
        </w:rPr>
        <w:t>a</w:t>
      </w:r>
      <w:r>
        <w:rPr>
          <w:rFonts w:ascii="Aptos" w:eastAsia="Times New Roman" w:hAnsi="Aptos" w:cs="Times New Roman"/>
          <w:lang w:eastAsia="en-GB"/>
        </w:rPr>
        <w:t xml:space="preserve"> </w:t>
      </w:r>
      <w:r w:rsidR="00D2070B">
        <w:rPr>
          <w:rFonts w:ascii="Aptos" w:eastAsia="Times New Roman" w:hAnsi="Aptos" w:cs="Times New Roman"/>
          <w:lang w:eastAsia="en-GB"/>
        </w:rPr>
        <w:t xml:space="preserve">bez maksas </w:t>
      </w:r>
      <w:r>
        <w:rPr>
          <w:rFonts w:ascii="Aptos" w:eastAsia="Times New Roman" w:hAnsi="Aptos" w:cs="Times New Roman"/>
          <w:lang w:eastAsia="en-GB"/>
        </w:rPr>
        <w:t>novietot auto skolas pagalmā</w:t>
      </w:r>
      <w:r w:rsidR="007D6483">
        <w:rPr>
          <w:rFonts w:ascii="Aptos" w:eastAsia="Times New Roman" w:hAnsi="Aptos" w:cs="Times New Roman"/>
          <w:lang w:eastAsia="en-GB"/>
        </w:rPr>
        <w:t>;</w:t>
      </w:r>
    </w:p>
    <w:p w14:paraId="04FAFB72" w14:textId="0D78FD00" w:rsidR="00566080" w:rsidRDefault="00637DB9" w:rsidP="00146627">
      <w:pPr>
        <w:pStyle w:val="Sarakstarindkopa"/>
        <w:numPr>
          <w:ilvl w:val="0"/>
          <w:numId w:val="3"/>
        </w:numPr>
        <w:rPr>
          <w:rFonts w:ascii="Aptos" w:eastAsia="Times New Roman" w:hAnsi="Aptos" w:cs="Times New Roman"/>
          <w:lang w:eastAsia="en-GB"/>
        </w:rPr>
      </w:pPr>
      <w:r w:rsidRPr="003E47D4">
        <w:rPr>
          <w:rFonts w:ascii="Aptos" w:eastAsia="Times New Roman" w:hAnsi="Aptos" w:cs="Times New Roman"/>
          <w:lang w:eastAsia="en-GB"/>
        </w:rPr>
        <w:t>D</w:t>
      </w:r>
      <w:r w:rsidR="00566080" w:rsidRPr="003E47D4">
        <w:rPr>
          <w:rFonts w:ascii="Aptos" w:eastAsia="Times New Roman" w:hAnsi="Aptos" w:cs="Times New Roman"/>
          <w:lang w:eastAsia="en-GB"/>
        </w:rPr>
        <w:t xml:space="preserve">arba līgums uz nenoteiktu laiku, </w:t>
      </w:r>
      <w:r w:rsidR="00A44D39" w:rsidRPr="003E47D4">
        <w:rPr>
          <w:rFonts w:ascii="Aptos" w:eastAsia="Times New Roman" w:hAnsi="Aptos" w:cs="Times New Roman"/>
          <w:lang w:eastAsia="en-GB"/>
        </w:rPr>
        <w:t>0,5</w:t>
      </w:r>
      <w:r w:rsidR="00566080" w:rsidRPr="003E47D4">
        <w:rPr>
          <w:rFonts w:ascii="Aptos" w:eastAsia="Times New Roman" w:hAnsi="Aptos" w:cs="Times New Roman"/>
          <w:lang w:eastAsia="en-GB"/>
        </w:rPr>
        <w:t xml:space="preserve"> darba slodze</w:t>
      </w:r>
    </w:p>
    <w:p w14:paraId="7B4983A9" w14:textId="74B47C77" w:rsidR="0047422F" w:rsidRPr="003E47D4" w:rsidRDefault="0047422F" w:rsidP="00146627">
      <w:pPr>
        <w:pStyle w:val="Sarakstarindkopa"/>
        <w:numPr>
          <w:ilvl w:val="0"/>
          <w:numId w:val="3"/>
        </w:numPr>
        <w:rPr>
          <w:rFonts w:ascii="Aptos" w:eastAsia="Times New Roman" w:hAnsi="Aptos" w:cs="Times New Roman"/>
          <w:lang w:eastAsia="en-GB"/>
        </w:rPr>
      </w:pPr>
      <w:r>
        <w:rPr>
          <w:rFonts w:ascii="Aptos" w:eastAsia="Times New Roman" w:hAnsi="Aptos" w:cs="Times New Roman"/>
          <w:lang w:eastAsia="en-GB"/>
        </w:rPr>
        <w:t>Darba vieta: Krišjāņa Valdemāra iela 139, Rīga.</w:t>
      </w:r>
    </w:p>
    <w:p w14:paraId="37596304" w14:textId="77777777" w:rsidR="0064434B" w:rsidRDefault="0064434B" w:rsidP="00566080">
      <w:pPr>
        <w:spacing w:before="100" w:beforeAutospacing="1" w:after="100" w:afterAutospacing="1"/>
        <w:rPr>
          <w:rFonts w:ascii="Aptos" w:eastAsia="Times New Roman" w:hAnsi="Aptos" w:cs="Times New Roman"/>
          <w:lang w:eastAsia="en-GB"/>
        </w:rPr>
      </w:pPr>
    </w:p>
    <w:p w14:paraId="2B8CE815" w14:textId="54D2D59A" w:rsidR="00566080" w:rsidRPr="003E47D4" w:rsidRDefault="00566080" w:rsidP="00566080">
      <w:pPr>
        <w:spacing w:before="100" w:beforeAutospacing="1" w:after="100" w:afterAutospacing="1"/>
        <w:rPr>
          <w:rFonts w:ascii="Aptos" w:eastAsia="Times New Roman" w:hAnsi="Aptos" w:cs="Times New Roman"/>
          <w:lang w:eastAsia="en-GB"/>
        </w:rPr>
      </w:pPr>
      <w:r w:rsidRPr="003E47D4">
        <w:rPr>
          <w:rFonts w:ascii="Aptos" w:eastAsia="Times New Roman" w:hAnsi="Aptos" w:cs="Times New Roman"/>
          <w:lang w:eastAsia="en-GB"/>
        </w:rPr>
        <w:t>CV</w:t>
      </w:r>
      <w:r w:rsidR="0043569B" w:rsidRPr="003E47D4">
        <w:rPr>
          <w:rFonts w:ascii="Aptos" w:eastAsia="Times New Roman" w:hAnsi="Aptos" w:cs="Times New Roman"/>
          <w:lang w:eastAsia="en-GB"/>
        </w:rPr>
        <w:t xml:space="preserve"> </w:t>
      </w:r>
      <w:r w:rsidR="00BA4F87" w:rsidRPr="003E47D4">
        <w:rPr>
          <w:rFonts w:ascii="Aptos" w:eastAsia="Times New Roman" w:hAnsi="Aptos" w:cs="Times New Roman"/>
          <w:lang w:eastAsia="en-GB"/>
        </w:rPr>
        <w:t>lūdzam</w:t>
      </w:r>
      <w:r w:rsidR="00BA4F87" w:rsidRPr="003E47D4">
        <w:rPr>
          <w:rFonts w:ascii="Aptos" w:hAnsi="Aptos" w:cs="Times New Roman"/>
          <w:shd w:val="clear" w:color="auto" w:fill="FFFFFF"/>
        </w:rPr>
        <w:t xml:space="preserve"> </w:t>
      </w:r>
      <w:r w:rsidR="0043569B" w:rsidRPr="003E47D4">
        <w:rPr>
          <w:rFonts w:ascii="Aptos" w:hAnsi="Aptos" w:cs="Times New Roman"/>
          <w:shd w:val="clear" w:color="auto" w:fill="FFFFFF"/>
        </w:rPr>
        <w:t>sūtīt uz</w:t>
      </w:r>
      <w:r w:rsidRPr="003E47D4">
        <w:rPr>
          <w:rFonts w:ascii="Aptos" w:eastAsia="Times New Roman" w:hAnsi="Aptos" w:cs="Times New Roman"/>
          <w:lang w:eastAsia="en-GB"/>
        </w:rPr>
        <w:t xml:space="preserve"> e-pastu</w:t>
      </w:r>
      <w:r w:rsidR="00157335" w:rsidRPr="003E47D4">
        <w:rPr>
          <w:rFonts w:ascii="Aptos" w:eastAsia="Times New Roman" w:hAnsi="Aptos" w:cs="Times New Roman"/>
          <w:lang w:eastAsia="en-GB"/>
        </w:rPr>
        <w:t xml:space="preserve">: </w:t>
      </w:r>
      <w:hyperlink r:id="rId5" w:history="1">
        <w:r w:rsidR="00B565E6" w:rsidRPr="003E47D4">
          <w:rPr>
            <w:rStyle w:val="Hipersaite"/>
            <w:rFonts w:ascii="Aptos" w:eastAsia="Times New Roman" w:hAnsi="Aptos" w:cs="Times New Roman"/>
            <w:lang w:eastAsia="en-GB"/>
          </w:rPr>
          <w:t>vakances@rdmv.gov.lv</w:t>
        </w:r>
      </w:hyperlink>
      <w:r w:rsidR="00B565E6" w:rsidRPr="003E47D4">
        <w:rPr>
          <w:rFonts w:ascii="Aptos" w:eastAsia="Times New Roman" w:hAnsi="Aptos" w:cs="Times New Roman"/>
          <w:lang w:eastAsia="en-GB"/>
        </w:rPr>
        <w:t xml:space="preserve"> līdz </w:t>
      </w:r>
      <w:r w:rsidR="009B4F76" w:rsidRPr="003E47D4">
        <w:rPr>
          <w:rFonts w:ascii="Aptos" w:eastAsia="Times New Roman" w:hAnsi="Aptos" w:cs="Times New Roman"/>
          <w:lang w:eastAsia="en-GB"/>
        </w:rPr>
        <w:t>30.11.2025.</w:t>
      </w:r>
    </w:p>
    <w:p w14:paraId="689DFDE1" w14:textId="2692644F" w:rsidR="00566080" w:rsidRDefault="0048402E" w:rsidP="008E4867">
      <w:pPr>
        <w:spacing w:before="100" w:beforeAutospacing="1" w:after="100" w:afterAutospacing="1"/>
        <w:rPr>
          <w:rFonts w:ascii="Aptos" w:eastAsia="Times New Roman" w:hAnsi="Aptos" w:cs="Times New Roman"/>
          <w:lang w:eastAsia="en-GB"/>
        </w:rPr>
      </w:pPr>
      <w:r w:rsidRPr="00580EEE">
        <w:t xml:space="preserve">Vairāk informācijas </w:t>
      </w:r>
      <w:r>
        <w:t xml:space="preserve">zvanot </w:t>
      </w:r>
      <w:r w:rsidR="00566080" w:rsidRPr="003E47D4">
        <w:rPr>
          <w:rFonts w:ascii="Aptos" w:eastAsia="Times New Roman" w:hAnsi="Aptos" w:cs="Times New Roman"/>
          <w:lang w:eastAsia="en-GB"/>
        </w:rPr>
        <w:t xml:space="preserve">pa tālruni </w:t>
      </w:r>
      <w:r w:rsidR="00CD722F" w:rsidRPr="003E47D4">
        <w:rPr>
          <w:rFonts w:ascii="Aptos" w:eastAsia="Times New Roman" w:hAnsi="Aptos" w:cs="Times New Roman"/>
          <w:lang w:eastAsia="en-GB"/>
        </w:rPr>
        <w:t>67</w:t>
      </w:r>
      <w:r w:rsidR="00E24E00" w:rsidRPr="003E47D4">
        <w:rPr>
          <w:rFonts w:ascii="Aptos" w:eastAsia="Times New Roman" w:hAnsi="Aptos" w:cs="Times New Roman"/>
          <w:lang w:eastAsia="en-GB"/>
        </w:rPr>
        <w:t>360</w:t>
      </w:r>
      <w:r w:rsidR="00CD722F" w:rsidRPr="003E47D4">
        <w:rPr>
          <w:rFonts w:ascii="Aptos" w:eastAsia="Times New Roman" w:hAnsi="Aptos" w:cs="Times New Roman"/>
          <w:lang w:eastAsia="en-GB"/>
        </w:rPr>
        <w:t>280</w:t>
      </w:r>
      <w:r w:rsidR="003E47D4">
        <w:rPr>
          <w:rFonts w:ascii="Aptos" w:eastAsia="Times New Roman" w:hAnsi="Aptos" w:cs="Times New Roman"/>
          <w:lang w:eastAsia="en-GB"/>
        </w:rPr>
        <w:t xml:space="preserve"> vai 66154232</w:t>
      </w:r>
    </w:p>
    <w:p w14:paraId="3D587C2B" w14:textId="77777777" w:rsidR="0064434B" w:rsidRDefault="0064434B" w:rsidP="003E05B8">
      <w:pPr>
        <w:shd w:val="clear" w:color="auto" w:fill="FFFFFF"/>
        <w:jc w:val="both"/>
        <w:rPr>
          <w:rFonts w:ascii="Times New Roman" w:eastAsia="Times New Roman" w:hAnsi="Times New Roman" w:cs="Times New Roman"/>
          <w:color w:val="040429"/>
          <w:sz w:val="18"/>
          <w:szCs w:val="18"/>
          <w:lang w:eastAsia="lv-LV"/>
        </w:rPr>
      </w:pPr>
    </w:p>
    <w:p w14:paraId="17A63F5D" w14:textId="558143CA" w:rsidR="003E05B8" w:rsidRPr="003E05B8" w:rsidRDefault="003E05B8" w:rsidP="003E05B8">
      <w:pPr>
        <w:shd w:val="clear" w:color="auto" w:fill="FFFFFF"/>
        <w:jc w:val="both"/>
        <w:rPr>
          <w:rFonts w:ascii="Times New Roman" w:eastAsia="Times New Roman" w:hAnsi="Times New Roman" w:cs="Times New Roman"/>
          <w:color w:val="040429"/>
          <w:sz w:val="18"/>
          <w:szCs w:val="18"/>
          <w:lang w:eastAsia="lv-LV"/>
        </w:rPr>
      </w:pPr>
      <w:r w:rsidRPr="003E05B8">
        <w:rPr>
          <w:rFonts w:ascii="Times New Roman" w:eastAsia="Times New Roman" w:hAnsi="Times New Roman" w:cs="Times New Roman"/>
          <w:color w:val="040429"/>
          <w:sz w:val="18"/>
          <w:szCs w:val="18"/>
          <w:lang w:eastAsia="lv-LV"/>
        </w:rPr>
        <w:t xml:space="preserve">Lai nodrošinātu atbilstību Eiropas Parlamenta un Padomes Regulas (ES) 2016/679 (Vispārīgā datu aizsardzības regula jeb VDAR) prasībām, </w:t>
      </w:r>
      <w:r w:rsidR="008A464A">
        <w:rPr>
          <w:rFonts w:ascii="Times New Roman" w:eastAsia="Times New Roman" w:hAnsi="Times New Roman" w:cs="Times New Roman"/>
          <w:color w:val="040429"/>
          <w:sz w:val="18"/>
          <w:szCs w:val="18"/>
          <w:lang w:eastAsia="lv-LV"/>
        </w:rPr>
        <w:t>Mākslu</w:t>
      </w:r>
      <w:r w:rsidRPr="003E05B8">
        <w:rPr>
          <w:rFonts w:ascii="Times New Roman" w:eastAsia="Times New Roman" w:hAnsi="Times New Roman" w:cs="Times New Roman"/>
          <w:color w:val="040429"/>
          <w:sz w:val="18"/>
          <w:szCs w:val="18"/>
          <w:lang w:eastAsia="lv-LV"/>
        </w:rPr>
        <w:t xml:space="preserve"> izglītības kompetences centrs "Rīgas Dizaina un mākslas vidusskola" (turpmāk - Skola) informē par šādām papildu datu aizsardzības prasībām un nosacījumiem vakances publikācijā:</w:t>
      </w:r>
    </w:p>
    <w:p w14:paraId="5FD99D30" w14:textId="77777777" w:rsidR="003E05B8" w:rsidRPr="003E05B8" w:rsidRDefault="003E05B8" w:rsidP="003E05B8">
      <w:pPr>
        <w:shd w:val="clear" w:color="auto" w:fill="FFFFFF"/>
        <w:jc w:val="both"/>
        <w:rPr>
          <w:rFonts w:ascii="Times New Roman" w:eastAsia="Times New Roman" w:hAnsi="Times New Roman" w:cs="Times New Roman"/>
          <w:color w:val="040429"/>
          <w:sz w:val="18"/>
          <w:szCs w:val="18"/>
          <w:lang w:eastAsia="lv-LV"/>
        </w:rPr>
      </w:pPr>
    </w:p>
    <w:p w14:paraId="3A702270" w14:textId="77777777" w:rsidR="003E05B8" w:rsidRPr="003E05B8" w:rsidRDefault="003E05B8" w:rsidP="003E05B8">
      <w:pPr>
        <w:numPr>
          <w:ilvl w:val="0"/>
          <w:numId w:val="7"/>
        </w:numPr>
        <w:shd w:val="clear" w:color="auto" w:fill="FFFFFF"/>
        <w:spacing w:after="200" w:line="276" w:lineRule="auto"/>
        <w:contextualSpacing/>
        <w:jc w:val="both"/>
        <w:rPr>
          <w:rFonts w:ascii="Times New Roman" w:eastAsia="Times New Roman" w:hAnsi="Times New Roman" w:cs="Times New Roman"/>
          <w:color w:val="040429"/>
          <w:sz w:val="18"/>
          <w:szCs w:val="18"/>
          <w:lang w:eastAsia="lv-LV"/>
        </w:rPr>
      </w:pPr>
      <w:r w:rsidRPr="003E05B8">
        <w:rPr>
          <w:rFonts w:ascii="Times New Roman" w:eastAsia="Times New Roman" w:hAnsi="Times New Roman" w:cs="Times New Roman"/>
          <w:color w:val="040429"/>
          <w:sz w:val="18"/>
          <w:szCs w:val="18"/>
          <w:lang w:eastAsia="lv-LV"/>
        </w:rPr>
        <w:t>Personu datu saraksts: Skola apstrādās tikai to pretendentu personu datus, kas nepieciešami vakantās pozīcijas prasībām izvērtēt, piemēram, vārds, uzvārds, kontaktinformācija, izglītība, profesionālā pieredze.</w:t>
      </w:r>
    </w:p>
    <w:p w14:paraId="7AE60105" w14:textId="77777777" w:rsidR="003E05B8" w:rsidRPr="003E05B8" w:rsidRDefault="003E05B8" w:rsidP="003E05B8">
      <w:pPr>
        <w:numPr>
          <w:ilvl w:val="0"/>
          <w:numId w:val="7"/>
        </w:numPr>
        <w:shd w:val="clear" w:color="auto" w:fill="FFFFFF"/>
        <w:spacing w:after="200" w:line="276" w:lineRule="auto"/>
        <w:contextualSpacing/>
        <w:jc w:val="both"/>
        <w:rPr>
          <w:rFonts w:ascii="Times New Roman" w:eastAsia="Times New Roman" w:hAnsi="Times New Roman" w:cs="Times New Roman"/>
          <w:color w:val="040429"/>
          <w:sz w:val="18"/>
          <w:szCs w:val="18"/>
          <w:lang w:eastAsia="lv-LV"/>
        </w:rPr>
      </w:pPr>
      <w:r w:rsidRPr="003E05B8">
        <w:rPr>
          <w:rFonts w:ascii="Times New Roman" w:eastAsia="Times New Roman" w:hAnsi="Times New Roman" w:cs="Times New Roman"/>
          <w:color w:val="040429"/>
          <w:sz w:val="18"/>
          <w:szCs w:val="18"/>
          <w:lang w:eastAsia="lv-LV"/>
        </w:rPr>
        <w:t>Datu apstrādes mērķi: Iegūtie personu dati tiks izmantoti, lai veiktu pretendentu atbilstības vērtēšanu, sazinātos ar tiem un nodrošinātu efektīvu atlases procesu.</w:t>
      </w:r>
    </w:p>
    <w:p w14:paraId="64C210F4" w14:textId="77777777" w:rsidR="003E05B8" w:rsidRPr="003E05B8" w:rsidRDefault="003E05B8" w:rsidP="003E05B8">
      <w:pPr>
        <w:numPr>
          <w:ilvl w:val="0"/>
          <w:numId w:val="7"/>
        </w:numPr>
        <w:shd w:val="clear" w:color="auto" w:fill="FFFFFF"/>
        <w:spacing w:after="200" w:line="276" w:lineRule="auto"/>
        <w:contextualSpacing/>
        <w:jc w:val="both"/>
        <w:rPr>
          <w:rFonts w:ascii="Times New Roman" w:eastAsia="Times New Roman" w:hAnsi="Times New Roman" w:cs="Times New Roman"/>
          <w:color w:val="040429"/>
          <w:sz w:val="18"/>
          <w:szCs w:val="18"/>
          <w:lang w:eastAsia="lv-LV"/>
        </w:rPr>
      </w:pPr>
      <w:r w:rsidRPr="003E05B8">
        <w:rPr>
          <w:rFonts w:ascii="Times New Roman" w:eastAsia="Times New Roman" w:hAnsi="Times New Roman" w:cs="Times New Roman"/>
          <w:color w:val="040429"/>
          <w:sz w:val="18"/>
          <w:szCs w:val="18"/>
          <w:lang w:eastAsia="lv-LV"/>
        </w:rPr>
        <w:lastRenderedPageBreak/>
        <w:t>Datu glabāšanas termiņš: Pretendentu personu dati tiks glabāti līdz atlases procesa noslēgumam, un, ja nepieciešams, saskaņā ar Skolas datu aizsardzības politiku, noteiktu laiku pēc tā beigām.</w:t>
      </w:r>
    </w:p>
    <w:p w14:paraId="04114F77" w14:textId="77777777" w:rsidR="003E05B8" w:rsidRPr="003E05B8" w:rsidRDefault="003E05B8" w:rsidP="003E05B8">
      <w:pPr>
        <w:numPr>
          <w:ilvl w:val="0"/>
          <w:numId w:val="7"/>
        </w:numPr>
        <w:shd w:val="clear" w:color="auto" w:fill="FFFFFF"/>
        <w:spacing w:after="200" w:line="276" w:lineRule="auto"/>
        <w:contextualSpacing/>
        <w:jc w:val="both"/>
        <w:rPr>
          <w:rFonts w:ascii="Times New Roman" w:eastAsia="Times New Roman" w:hAnsi="Times New Roman" w:cs="Times New Roman"/>
          <w:color w:val="040429"/>
          <w:sz w:val="18"/>
          <w:szCs w:val="18"/>
          <w:lang w:eastAsia="lv-LV"/>
        </w:rPr>
      </w:pPr>
      <w:r w:rsidRPr="003E05B8">
        <w:rPr>
          <w:rFonts w:ascii="Times New Roman" w:eastAsia="Times New Roman" w:hAnsi="Times New Roman" w:cs="Times New Roman"/>
          <w:color w:val="040429"/>
          <w:sz w:val="18"/>
          <w:szCs w:val="18"/>
          <w:lang w:eastAsia="lv-LV"/>
        </w:rPr>
        <w:t>Pretendentu tiesības: Skola nodrošina pretendentus ar informāciju par viņu tiesībām piekļūt saviem personu datiem, to labojumu, dzēšanu, apstrādes ierobežojumu un tiesībām iebilst pret datu apstrādi saskaņā ar privātuma politikā minēto kontaktinformāciju vai rakstot uz pasts@rdmv.gov.lv.</w:t>
      </w:r>
    </w:p>
    <w:p w14:paraId="27222E25" w14:textId="77777777" w:rsidR="003E05B8" w:rsidRPr="003E05B8" w:rsidRDefault="003E05B8" w:rsidP="003E05B8">
      <w:pPr>
        <w:numPr>
          <w:ilvl w:val="0"/>
          <w:numId w:val="7"/>
        </w:numPr>
        <w:shd w:val="clear" w:color="auto" w:fill="FFFFFF"/>
        <w:spacing w:after="200" w:line="276" w:lineRule="auto"/>
        <w:contextualSpacing/>
        <w:jc w:val="both"/>
        <w:rPr>
          <w:rFonts w:ascii="Times New Roman" w:eastAsia="Times New Roman" w:hAnsi="Times New Roman" w:cs="Times New Roman"/>
          <w:color w:val="040429"/>
          <w:sz w:val="18"/>
          <w:szCs w:val="18"/>
          <w:lang w:eastAsia="lv-LV"/>
        </w:rPr>
      </w:pPr>
      <w:r w:rsidRPr="003E05B8">
        <w:rPr>
          <w:rFonts w:ascii="Times New Roman" w:eastAsia="Times New Roman" w:hAnsi="Times New Roman" w:cs="Times New Roman"/>
          <w:color w:val="040429"/>
          <w:sz w:val="18"/>
          <w:szCs w:val="18"/>
          <w:lang w:eastAsia="lv-LV"/>
        </w:rPr>
        <w:t>Kontaktpersona datu aizsardzības jautājumos: Datu aizsardzības speciālista kontaktinformācija ir pieejama Skolas mājaslapā, lai pretendentu varētu sazināties ar jautājumiem par viņu personu datu apstrādi.</w:t>
      </w:r>
    </w:p>
    <w:p w14:paraId="05548CB2" w14:textId="6FE72E8C" w:rsidR="003E05B8" w:rsidRPr="003E05B8" w:rsidRDefault="003E05B8" w:rsidP="003E05B8">
      <w:pPr>
        <w:numPr>
          <w:ilvl w:val="0"/>
          <w:numId w:val="7"/>
        </w:numPr>
        <w:shd w:val="clear" w:color="auto" w:fill="FFFFFF"/>
        <w:spacing w:after="200" w:line="276" w:lineRule="auto"/>
        <w:contextualSpacing/>
        <w:jc w:val="both"/>
        <w:rPr>
          <w:rFonts w:ascii="Times New Roman" w:eastAsia="Times New Roman" w:hAnsi="Times New Roman" w:cs="Times New Roman"/>
          <w:color w:val="040429"/>
          <w:sz w:val="18"/>
          <w:szCs w:val="18"/>
          <w:lang w:eastAsia="lv-LV"/>
        </w:rPr>
      </w:pPr>
      <w:r w:rsidRPr="003E05B8">
        <w:rPr>
          <w:rFonts w:ascii="Times New Roman" w:eastAsia="Times New Roman" w:hAnsi="Times New Roman" w:cs="Times New Roman"/>
          <w:color w:val="040429"/>
          <w:sz w:val="18"/>
          <w:szCs w:val="18"/>
          <w:lang w:eastAsia="lv-LV"/>
        </w:rPr>
        <w:t>Sūdzību iesniegšana Datu valsts inspekcijai: Pretendentiem ir tiesības iesniegt sūdzību Datu valsts inspekcijai, ja uzskata, ka viņu personu datu apstrāde pārkāpj VDAR.</w:t>
      </w:r>
    </w:p>
    <w:sectPr w:rsidR="003E05B8" w:rsidRPr="003E05B8" w:rsidSect="003E05B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2167"/>
    <w:multiLevelType w:val="multilevel"/>
    <w:tmpl w:val="41561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E7F28"/>
    <w:multiLevelType w:val="multilevel"/>
    <w:tmpl w:val="FA5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1541F"/>
    <w:multiLevelType w:val="multilevel"/>
    <w:tmpl w:val="022A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22711"/>
    <w:multiLevelType w:val="multilevel"/>
    <w:tmpl w:val="DB82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270254"/>
    <w:multiLevelType w:val="multilevel"/>
    <w:tmpl w:val="1DA2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52B37"/>
    <w:multiLevelType w:val="multilevel"/>
    <w:tmpl w:val="2410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3376E6"/>
    <w:multiLevelType w:val="hybridMultilevel"/>
    <w:tmpl w:val="3CA024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6520777">
    <w:abstractNumId w:val="2"/>
  </w:num>
  <w:num w:numId="2" w16cid:durableId="1900944702">
    <w:abstractNumId w:val="1"/>
  </w:num>
  <w:num w:numId="3" w16cid:durableId="918834305">
    <w:abstractNumId w:val="4"/>
  </w:num>
  <w:num w:numId="4" w16cid:durableId="1383989543">
    <w:abstractNumId w:val="0"/>
  </w:num>
  <w:num w:numId="5" w16cid:durableId="2034184958">
    <w:abstractNumId w:val="5"/>
  </w:num>
  <w:num w:numId="6" w16cid:durableId="1137339467">
    <w:abstractNumId w:val="3"/>
  </w:num>
  <w:num w:numId="7" w16cid:durableId="366688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80"/>
    <w:rsid w:val="00050D29"/>
    <w:rsid w:val="000A17BC"/>
    <w:rsid w:val="00104088"/>
    <w:rsid w:val="0011353C"/>
    <w:rsid w:val="00146627"/>
    <w:rsid w:val="00157335"/>
    <w:rsid w:val="00186F76"/>
    <w:rsid w:val="001D11D3"/>
    <w:rsid w:val="00215951"/>
    <w:rsid w:val="00222C24"/>
    <w:rsid w:val="00285E7D"/>
    <w:rsid w:val="002A24D5"/>
    <w:rsid w:val="002C59A1"/>
    <w:rsid w:val="002E30E9"/>
    <w:rsid w:val="00304E6D"/>
    <w:rsid w:val="00341A05"/>
    <w:rsid w:val="0034629A"/>
    <w:rsid w:val="003C4E8C"/>
    <w:rsid w:val="003D4034"/>
    <w:rsid w:val="003E05B8"/>
    <w:rsid w:val="003E47D4"/>
    <w:rsid w:val="00401C4C"/>
    <w:rsid w:val="00416D6B"/>
    <w:rsid w:val="004335B6"/>
    <w:rsid w:val="0043569B"/>
    <w:rsid w:val="0047422F"/>
    <w:rsid w:val="0048402E"/>
    <w:rsid w:val="004B0EF6"/>
    <w:rsid w:val="004C5A0B"/>
    <w:rsid w:val="004E5259"/>
    <w:rsid w:val="00505994"/>
    <w:rsid w:val="00566080"/>
    <w:rsid w:val="00592FF0"/>
    <w:rsid w:val="005951B8"/>
    <w:rsid w:val="005E60B7"/>
    <w:rsid w:val="00624298"/>
    <w:rsid w:val="0063555C"/>
    <w:rsid w:val="00637DB9"/>
    <w:rsid w:val="0064434B"/>
    <w:rsid w:val="006A097F"/>
    <w:rsid w:val="006A0B4B"/>
    <w:rsid w:val="006A269B"/>
    <w:rsid w:val="006C1B0F"/>
    <w:rsid w:val="00725BA4"/>
    <w:rsid w:val="00732E60"/>
    <w:rsid w:val="00764181"/>
    <w:rsid w:val="00766383"/>
    <w:rsid w:val="007D6483"/>
    <w:rsid w:val="007F0189"/>
    <w:rsid w:val="00803C39"/>
    <w:rsid w:val="00856A38"/>
    <w:rsid w:val="008705D6"/>
    <w:rsid w:val="00876AD3"/>
    <w:rsid w:val="00890171"/>
    <w:rsid w:val="008909BE"/>
    <w:rsid w:val="008A464A"/>
    <w:rsid w:val="008E4867"/>
    <w:rsid w:val="0093116E"/>
    <w:rsid w:val="009360B5"/>
    <w:rsid w:val="009667CE"/>
    <w:rsid w:val="009B4F76"/>
    <w:rsid w:val="009B7DDA"/>
    <w:rsid w:val="00A170C8"/>
    <w:rsid w:val="00A2584E"/>
    <w:rsid w:val="00A44D39"/>
    <w:rsid w:val="00A539A1"/>
    <w:rsid w:val="00AC14CE"/>
    <w:rsid w:val="00AD1D26"/>
    <w:rsid w:val="00AF04DD"/>
    <w:rsid w:val="00B13338"/>
    <w:rsid w:val="00B16113"/>
    <w:rsid w:val="00B46FE0"/>
    <w:rsid w:val="00B565E6"/>
    <w:rsid w:val="00B56FF2"/>
    <w:rsid w:val="00B64622"/>
    <w:rsid w:val="00BA15A3"/>
    <w:rsid w:val="00BA4F87"/>
    <w:rsid w:val="00BB7ABC"/>
    <w:rsid w:val="00BE5F01"/>
    <w:rsid w:val="00C0541F"/>
    <w:rsid w:val="00C72220"/>
    <w:rsid w:val="00C77047"/>
    <w:rsid w:val="00C92814"/>
    <w:rsid w:val="00CA7BC0"/>
    <w:rsid w:val="00CD722F"/>
    <w:rsid w:val="00D2070B"/>
    <w:rsid w:val="00D658BE"/>
    <w:rsid w:val="00DD6600"/>
    <w:rsid w:val="00E21399"/>
    <w:rsid w:val="00E24E00"/>
    <w:rsid w:val="00E5027D"/>
    <w:rsid w:val="00EB5830"/>
    <w:rsid w:val="00EE7856"/>
    <w:rsid w:val="00EF146C"/>
    <w:rsid w:val="00EF2114"/>
    <w:rsid w:val="00F40D3F"/>
    <w:rsid w:val="00F76494"/>
    <w:rsid w:val="00F846C8"/>
    <w:rsid w:val="00FC1790"/>
    <w:rsid w:val="00FC2A5F"/>
    <w:rsid w:val="00FF1F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D3B2"/>
  <w15:chartTrackingRefBased/>
  <w15:docId w15:val="{C4376368-A92E-5644-8A1E-76D6F119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608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66080"/>
    <w:pPr>
      <w:ind w:left="720"/>
      <w:contextualSpacing/>
    </w:pPr>
  </w:style>
  <w:style w:type="character" w:styleId="Hipersaite">
    <w:name w:val="Hyperlink"/>
    <w:basedOn w:val="Noklusjumarindkopasfonts"/>
    <w:uiPriority w:val="99"/>
    <w:unhideWhenUsed/>
    <w:rsid w:val="00566080"/>
    <w:rPr>
      <w:color w:val="0563C1" w:themeColor="hyperlink"/>
      <w:u w:val="single"/>
    </w:rPr>
  </w:style>
  <w:style w:type="character" w:styleId="Izclums">
    <w:name w:val="Emphasis"/>
    <w:basedOn w:val="Noklusjumarindkopasfonts"/>
    <w:uiPriority w:val="20"/>
    <w:qFormat/>
    <w:rsid w:val="0043569B"/>
    <w:rPr>
      <w:i/>
      <w:iCs/>
    </w:rPr>
  </w:style>
  <w:style w:type="character" w:customStyle="1" w:styleId="apple-converted-space">
    <w:name w:val="apple-converted-space"/>
    <w:basedOn w:val="Noklusjumarindkopasfonts"/>
    <w:rsid w:val="0043569B"/>
  </w:style>
  <w:style w:type="character" w:styleId="Neatrisintapieminana">
    <w:name w:val="Unresolved Mention"/>
    <w:basedOn w:val="Noklusjumarindkopasfonts"/>
    <w:uiPriority w:val="99"/>
    <w:semiHidden/>
    <w:unhideWhenUsed/>
    <w:rsid w:val="00B5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356171">
      <w:bodyDiv w:val="1"/>
      <w:marLeft w:val="0"/>
      <w:marRight w:val="0"/>
      <w:marTop w:val="0"/>
      <w:marBottom w:val="0"/>
      <w:divBdr>
        <w:top w:val="none" w:sz="0" w:space="0" w:color="auto"/>
        <w:left w:val="none" w:sz="0" w:space="0" w:color="auto"/>
        <w:bottom w:val="none" w:sz="0" w:space="0" w:color="auto"/>
        <w:right w:val="none" w:sz="0" w:space="0" w:color="auto"/>
      </w:divBdr>
    </w:div>
    <w:div w:id="20575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kances@rdmv.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1852</Words>
  <Characters>1057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Līdaks</dc:creator>
  <cp:keywords/>
  <dc:description/>
  <cp:lastModifiedBy>Diāna Grāmatiņa</cp:lastModifiedBy>
  <cp:revision>25</cp:revision>
  <cp:lastPrinted>2023-12-08T10:55:00Z</cp:lastPrinted>
  <dcterms:created xsi:type="dcterms:W3CDTF">2025-04-03T14:14:00Z</dcterms:created>
  <dcterms:modified xsi:type="dcterms:W3CDTF">2025-11-03T10:38:00Z</dcterms:modified>
</cp:coreProperties>
</file>