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7D487" w14:textId="77777777" w:rsidR="009B4069" w:rsidRPr="00BD10D2" w:rsidRDefault="009B4069" w:rsidP="00C03A42">
      <w:pPr>
        <w:pStyle w:val="Galvene"/>
        <w:tabs>
          <w:tab w:val="left" w:pos="720"/>
        </w:tabs>
        <w:jc w:val="center"/>
        <w:rPr>
          <w:rFonts w:ascii="Times New Roman" w:hAnsi="Times New Roman" w:cs="Times New Roman"/>
          <w:lang w:val="lv-LV"/>
        </w:rPr>
      </w:pPr>
    </w:p>
    <w:p w14:paraId="4E211F2D" w14:textId="77777777" w:rsidR="009B4069" w:rsidRPr="00BD10D2" w:rsidRDefault="009B4069" w:rsidP="00C03A42">
      <w:pPr>
        <w:pStyle w:val="Galvene"/>
        <w:tabs>
          <w:tab w:val="left" w:pos="720"/>
        </w:tabs>
        <w:jc w:val="center"/>
        <w:rPr>
          <w:rFonts w:ascii="Times New Roman" w:hAnsi="Times New Roman" w:cs="Times New Roman"/>
          <w:lang w:val="lv-LV"/>
        </w:rPr>
      </w:pPr>
    </w:p>
    <w:p w14:paraId="0E78DB74" w14:textId="77777777" w:rsidR="00394981" w:rsidRPr="003E0EC5" w:rsidRDefault="00394981" w:rsidP="00394981">
      <w:pPr>
        <w:pStyle w:val="Galvene"/>
        <w:tabs>
          <w:tab w:val="left" w:pos="720"/>
        </w:tabs>
        <w:spacing w:line="276" w:lineRule="auto"/>
        <w:jc w:val="center"/>
        <w:rPr>
          <w:rFonts w:ascii="Times New Roman" w:hAnsi="Times New Roman" w:cs="Times New Roman"/>
          <w:b/>
          <w:shd w:val="clear" w:color="auto" w:fill="FFFFFF"/>
          <w:lang w:val="lv-LV"/>
        </w:rPr>
      </w:pPr>
      <w:r w:rsidRPr="00D65B72">
        <w:rPr>
          <w:rFonts w:ascii="Times New Roman" w:hAnsi="Times New Roman" w:cs="Times New Roman"/>
          <w:b/>
          <w:lang w:val="lv-LV"/>
        </w:rPr>
        <w:t xml:space="preserve">Iepirkuma </w:t>
      </w:r>
      <w:r w:rsidRPr="0058546D">
        <w:rPr>
          <w:rFonts w:ascii="Times New Roman" w:hAnsi="Times New Roman" w:cs="Times New Roman"/>
          <w:b/>
          <w:shd w:val="clear" w:color="auto" w:fill="FFFFFF"/>
          <w:lang w:val="lv-LV"/>
        </w:rPr>
        <w:t>“</w:t>
      </w:r>
      <w:r w:rsidRPr="003E0EC5">
        <w:rPr>
          <w:rFonts w:ascii="Times New Roman" w:hAnsi="Times New Roman" w:cs="Times New Roman"/>
          <w:b/>
          <w:shd w:val="clear" w:color="auto" w:fill="FFFFFF"/>
          <w:lang w:val="lv-LV"/>
        </w:rPr>
        <w:t>Koka un metāla apstrādes iekārtu un to aprīkojuma iegāde Profesionālās izglītības kompetences centra “Rīgas Dizaina un mākslas vidusskola” darbības nodrošināšanai</w:t>
      </w:r>
      <w:r w:rsidRPr="0058546D">
        <w:rPr>
          <w:rFonts w:ascii="Times New Roman" w:hAnsi="Times New Roman" w:cs="Times New Roman"/>
          <w:b/>
          <w:shd w:val="clear" w:color="auto" w:fill="FFFFFF"/>
          <w:lang w:val="lv-LV"/>
        </w:rPr>
        <w:t>”</w:t>
      </w:r>
      <w:r>
        <w:rPr>
          <w:rFonts w:ascii="Times New Roman" w:hAnsi="Times New Roman" w:cs="Times New Roman"/>
          <w:b/>
          <w:shd w:val="clear" w:color="auto" w:fill="FFFFFF"/>
          <w:lang w:val="lv-LV"/>
        </w:rPr>
        <w:t xml:space="preserve"> </w:t>
      </w:r>
      <w:r w:rsidRPr="00D65B72">
        <w:rPr>
          <w:rFonts w:ascii="Times New Roman" w:hAnsi="Times New Roman" w:cs="Times New Roman"/>
          <w:b/>
          <w:shd w:val="clear" w:color="auto" w:fill="FFFFFF"/>
          <w:lang w:val="lv-LV"/>
        </w:rPr>
        <w:t xml:space="preserve">ar </w:t>
      </w:r>
      <w:r w:rsidRPr="00D65B72">
        <w:rPr>
          <w:rFonts w:ascii="Times New Roman" w:hAnsi="Times New Roman" w:cs="Times New Roman"/>
          <w:b/>
          <w:lang w:val="lv-LV"/>
        </w:rPr>
        <w:t xml:space="preserve">identifikācijas Nr. PIKC RDMV </w:t>
      </w:r>
      <w:r>
        <w:rPr>
          <w:rFonts w:ascii="Times New Roman" w:hAnsi="Times New Roman" w:cs="Times New Roman"/>
          <w:b/>
          <w:lang w:val="lv-LV"/>
        </w:rPr>
        <w:t>2018/17</w:t>
      </w:r>
      <w:r w:rsidRPr="00D65B72">
        <w:rPr>
          <w:rFonts w:ascii="Times New Roman" w:hAnsi="Times New Roman" w:cs="Times New Roman"/>
          <w:b/>
          <w:lang w:val="lv-LV"/>
        </w:rPr>
        <w:t xml:space="preserve"> </w:t>
      </w:r>
    </w:p>
    <w:p w14:paraId="04836019" w14:textId="77777777" w:rsidR="002F65CC" w:rsidRPr="001E4B63" w:rsidRDefault="002F65CC" w:rsidP="002F65CC">
      <w:pPr>
        <w:jc w:val="center"/>
        <w:rPr>
          <w:rFonts w:ascii="Times New Roman" w:eastAsia="Arial Unicode MS" w:hAnsi="Times New Roman" w:cs="Times New Roman"/>
          <w:b/>
          <w:kern w:val="1"/>
          <w:sz w:val="24"/>
          <w:szCs w:val="24"/>
          <w:lang w:val="lv-LV" w:eastAsia="ar-SA"/>
        </w:rPr>
      </w:pPr>
      <w:r w:rsidRPr="001E4B63">
        <w:rPr>
          <w:rFonts w:ascii="Times New Roman" w:eastAsia="Arial Unicode MS" w:hAnsi="Times New Roman" w:cs="Times New Roman"/>
          <w:b/>
          <w:kern w:val="1"/>
          <w:sz w:val="24"/>
          <w:szCs w:val="24"/>
          <w:lang w:val="lv-LV" w:eastAsia="ar-SA"/>
        </w:rPr>
        <w:t>lēmums par iepirkuma procedūru</w:t>
      </w:r>
      <w:bookmarkStart w:id="0" w:name="_GoBack"/>
      <w:bookmarkEnd w:id="0"/>
    </w:p>
    <w:p w14:paraId="4ECB29FA" w14:textId="77777777" w:rsidR="00342948" w:rsidRPr="00BD10D2" w:rsidRDefault="00342948" w:rsidP="00342948">
      <w:pPr>
        <w:jc w:val="center"/>
        <w:rPr>
          <w:rFonts w:ascii="Times New Roman" w:eastAsia="Arial Unicode MS" w:hAnsi="Times New Roman" w:cs="Times New Roman"/>
          <w:b/>
          <w:kern w:val="1"/>
          <w:sz w:val="24"/>
          <w:szCs w:val="24"/>
          <w:lang w:val="lv-LV" w:eastAsia="ar-SA"/>
        </w:rPr>
      </w:pPr>
    </w:p>
    <w:p w14:paraId="3A20B403" w14:textId="662F8406" w:rsidR="005018D3" w:rsidRPr="00BD10D2" w:rsidRDefault="005018D3" w:rsidP="00342948">
      <w:pPr>
        <w:jc w:val="center"/>
        <w:rPr>
          <w:rFonts w:ascii="Times New Roman" w:hAnsi="Times New Roman" w:cs="Times New Roman"/>
          <w:sz w:val="24"/>
          <w:szCs w:val="24"/>
          <w:lang w:val="lv-LV"/>
        </w:rPr>
      </w:pPr>
      <w:r w:rsidRPr="00BD10D2">
        <w:rPr>
          <w:rFonts w:ascii="Times New Roman" w:hAnsi="Times New Roman" w:cs="Times New Roman"/>
          <w:sz w:val="24"/>
          <w:szCs w:val="24"/>
          <w:lang w:val="lv-LV"/>
        </w:rPr>
        <w:t>Rīgā</w:t>
      </w:r>
    </w:p>
    <w:p w14:paraId="6975257C" w14:textId="23967EA2" w:rsidR="00994A6D" w:rsidRPr="00212704" w:rsidRDefault="00994A6D" w:rsidP="00994A6D">
      <w:pPr>
        <w:rPr>
          <w:rFonts w:ascii="Times New Roman" w:hAnsi="Times New Roman" w:cs="Times New Roman"/>
          <w:sz w:val="24"/>
          <w:szCs w:val="24"/>
          <w:lang w:val="lv-LV"/>
        </w:rPr>
      </w:pPr>
      <w:proofErr w:type="gramStart"/>
      <w:r>
        <w:rPr>
          <w:rFonts w:ascii="Times New Roman" w:hAnsi="Times New Roman" w:cs="Times New Roman"/>
          <w:sz w:val="24"/>
          <w:szCs w:val="24"/>
          <w:lang w:val="lv-LV"/>
        </w:rPr>
        <w:t>2018</w:t>
      </w:r>
      <w:r w:rsidRPr="00212704">
        <w:rPr>
          <w:rFonts w:ascii="Times New Roman" w:hAnsi="Times New Roman" w:cs="Times New Roman"/>
          <w:sz w:val="24"/>
          <w:szCs w:val="24"/>
          <w:lang w:val="lv-LV"/>
        </w:rPr>
        <w:t>.gada</w:t>
      </w:r>
      <w:proofErr w:type="gramEnd"/>
      <w:r w:rsidRPr="00212704">
        <w:rPr>
          <w:rFonts w:ascii="Times New Roman" w:hAnsi="Times New Roman" w:cs="Times New Roman"/>
          <w:sz w:val="24"/>
          <w:szCs w:val="24"/>
          <w:lang w:val="lv-LV"/>
        </w:rPr>
        <w:t xml:space="preserve"> </w:t>
      </w:r>
      <w:r w:rsidR="005950B0">
        <w:rPr>
          <w:rFonts w:ascii="Times New Roman" w:hAnsi="Times New Roman" w:cs="Times New Roman"/>
          <w:sz w:val="24"/>
          <w:szCs w:val="24"/>
          <w:lang w:val="lv-LV"/>
        </w:rPr>
        <w:t>18</w:t>
      </w:r>
      <w:r>
        <w:rPr>
          <w:rFonts w:ascii="Times New Roman" w:hAnsi="Times New Roman" w:cs="Times New Roman"/>
          <w:sz w:val="24"/>
          <w:szCs w:val="24"/>
          <w:lang w:val="lv-LV"/>
        </w:rPr>
        <w:t>.decembrī</w:t>
      </w:r>
    </w:p>
    <w:p w14:paraId="7BAAD9F8" w14:textId="6316465E" w:rsidR="005018D3" w:rsidRPr="00BD10D2" w:rsidRDefault="00665ED0" w:rsidP="00C03A42">
      <w:pPr>
        <w:tabs>
          <w:tab w:val="left" w:pos="2655"/>
          <w:tab w:val="center" w:pos="4153"/>
        </w:tabs>
        <w:jc w:val="right"/>
        <w:rPr>
          <w:rFonts w:ascii="Times New Roman" w:hAnsi="Times New Roman" w:cs="Times New Roman"/>
          <w:sz w:val="24"/>
          <w:szCs w:val="24"/>
          <w:lang w:val="lv-LV" w:eastAsia="lv-LV"/>
        </w:rPr>
      </w:pPr>
      <w:r w:rsidRPr="00BD10D2">
        <w:rPr>
          <w:rFonts w:ascii="Times New Roman" w:hAnsi="Times New Roman" w:cs="Times New Roman"/>
          <w:sz w:val="24"/>
          <w:szCs w:val="24"/>
          <w:lang w:val="lv-LV"/>
        </w:rPr>
        <w:tab/>
      </w:r>
    </w:p>
    <w:p w14:paraId="2F505F19" w14:textId="77777777" w:rsidR="00342948" w:rsidRPr="00BD10D2" w:rsidRDefault="00342948" w:rsidP="00342948">
      <w:pPr>
        <w:pStyle w:val="Sarakstarindkopa"/>
        <w:numPr>
          <w:ilvl w:val="0"/>
          <w:numId w:val="18"/>
        </w:numPr>
        <w:rPr>
          <w:rFonts w:ascii="Times" w:hAnsi="Times" w:cstheme="minorBidi"/>
          <w:lang w:val="lv-LV"/>
        </w:rPr>
      </w:pPr>
      <w:r w:rsidRPr="00BD10D2">
        <w:rPr>
          <w:bCs/>
          <w:lang w:val="lv-LV"/>
        </w:rPr>
        <w:t>Pasūtītājs:</w:t>
      </w:r>
    </w:p>
    <w:p w14:paraId="395D175A" w14:textId="77777777" w:rsidR="00342948" w:rsidRPr="00BD10D2" w:rsidRDefault="00342948" w:rsidP="00342948">
      <w:pPr>
        <w:rPr>
          <w:rFonts w:ascii="Times New Roman" w:hAnsi="Times New Roman" w:cs="Times New Roman"/>
          <w:sz w:val="24"/>
          <w:szCs w:val="24"/>
          <w:lang w:val="lv-LV"/>
        </w:rPr>
      </w:pPr>
      <w:r w:rsidRPr="00BD10D2">
        <w:rPr>
          <w:rFonts w:ascii="Times New Roman" w:hAnsi="Times New Roman" w:cs="Times New Roman"/>
          <w:sz w:val="24"/>
          <w:szCs w:val="24"/>
          <w:lang w:val="lv-LV"/>
        </w:rPr>
        <w:t>Profesionālās izglītības kompetences centrs “Rīgas Dizaina un mākslas vidusskola”</w:t>
      </w:r>
    </w:p>
    <w:p w14:paraId="4355A64C" w14:textId="77777777" w:rsidR="00342948" w:rsidRPr="00BD10D2" w:rsidRDefault="00342948" w:rsidP="00342948">
      <w:pPr>
        <w:jc w:val="both"/>
        <w:rPr>
          <w:rFonts w:ascii="Times New Roman" w:hAnsi="Times New Roman" w:cs="Times New Roman"/>
          <w:sz w:val="24"/>
          <w:szCs w:val="24"/>
          <w:lang w:val="lv-LV"/>
        </w:rPr>
      </w:pPr>
      <w:r w:rsidRPr="00BD10D2">
        <w:rPr>
          <w:rFonts w:ascii="Times New Roman" w:hAnsi="Times New Roman" w:cs="Times New Roman"/>
          <w:sz w:val="24"/>
          <w:szCs w:val="24"/>
          <w:lang w:val="lv-LV"/>
        </w:rPr>
        <w:t>Reģistrācijas Nr.90000039272</w:t>
      </w:r>
    </w:p>
    <w:p w14:paraId="47D979D7" w14:textId="77777777" w:rsidR="00342948" w:rsidRPr="00BD10D2" w:rsidRDefault="00342948" w:rsidP="00342948">
      <w:pPr>
        <w:jc w:val="both"/>
        <w:rPr>
          <w:rFonts w:ascii="Times New Roman" w:hAnsi="Times New Roman" w:cs="Times New Roman"/>
          <w:sz w:val="24"/>
          <w:szCs w:val="24"/>
          <w:lang w:val="lv-LV"/>
        </w:rPr>
      </w:pPr>
      <w:r w:rsidRPr="00BD10D2">
        <w:rPr>
          <w:rFonts w:ascii="Times New Roman" w:hAnsi="Times New Roman" w:cs="Times New Roman"/>
          <w:sz w:val="24"/>
          <w:szCs w:val="24"/>
          <w:lang w:val="lv-LV"/>
        </w:rPr>
        <w:t xml:space="preserve">Juridiskā adrese </w:t>
      </w:r>
      <w:r w:rsidRPr="00BD10D2">
        <w:rPr>
          <w:rFonts w:ascii="Times New Roman" w:eastAsia="Times New Roman" w:hAnsi="Times New Roman" w:cs="Times New Roman"/>
          <w:sz w:val="24"/>
          <w:szCs w:val="24"/>
          <w:lang w:val="lv-LV"/>
        </w:rPr>
        <w:t xml:space="preserve">K.Valdemāra iela 139, </w:t>
      </w:r>
      <w:r w:rsidRPr="00BD10D2">
        <w:rPr>
          <w:rFonts w:ascii="Times New Roman" w:hAnsi="Times New Roman" w:cs="Times New Roman"/>
          <w:sz w:val="24"/>
          <w:szCs w:val="24"/>
          <w:lang w:val="lv-LV"/>
        </w:rPr>
        <w:t>Rīga</w:t>
      </w:r>
      <w:r w:rsidRPr="00BD10D2">
        <w:rPr>
          <w:rFonts w:ascii="Times New Roman" w:eastAsia="Times New Roman" w:hAnsi="Times New Roman" w:cs="Times New Roman"/>
          <w:sz w:val="24"/>
          <w:szCs w:val="24"/>
          <w:lang w:val="lv-LV"/>
        </w:rPr>
        <w:t>, LV-1013</w:t>
      </w:r>
    </w:p>
    <w:p w14:paraId="7D240AD6" w14:textId="77777777" w:rsidR="00342948" w:rsidRPr="00BD10D2" w:rsidRDefault="00342948" w:rsidP="00342948">
      <w:pPr>
        <w:jc w:val="both"/>
        <w:rPr>
          <w:rFonts w:ascii="Times New Roman" w:eastAsia="Times New Roman" w:hAnsi="Times New Roman" w:cs="Times New Roman"/>
          <w:sz w:val="24"/>
          <w:szCs w:val="24"/>
          <w:lang w:val="lv-LV"/>
        </w:rPr>
      </w:pPr>
      <w:r w:rsidRPr="00BD10D2">
        <w:rPr>
          <w:rFonts w:ascii="Times New Roman" w:eastAsia="Times New Roman" w:hAnsi="Times New Roman" w:cs="Times New Roman"/>
          <w:sz w:val="24"/>
          <w:szCs w:val="24"/>
          <w:lang w:val="lv-LV"/>
        </w:rPr>
        <w:t>Banka: Valsts kase</w:t>
      </w:r>
    </w:p>
    <w:p w14:paraId="6AC0BCDC" w14:textId="77777777" w:rsidR="00342948" w:rsidRPr="00BD10D2" w:rsidRDefault="00342948" w:rsidP="00342948">
      <w:pPr>
        <w:jc w:val="both"/>
        <w:rPr>
          <w:rFonts w:ascii="Times New Roman" w:eastAsia="Times New Roman" w:hAnsi="Times New Roman" w:cs="Times New Roman"/>
          <w:sz w:val="24"/>
          <w:szCs w:val="24"/>
          <w:lang w:val="lv-LV"/>
        </w:rPr>
      </w:pPr>
      <w:r w:rsidRPr="00BD10D2">
        <w:rPr>
          <w:rFonts w:ascii="Times New Roman" w:eastAsia="Times New Roman" w:hAnsi="Times New Roman" w:cs="Times New Roman"/>
          <w:sz w:val="24"/>
          <w:szCs w:val="24"/>
          <w:lang w:val="lv-LV"/>
        </w:rPr>
        <w:t>SWIFT kods: TRELLV22</w:t>
      </w:r>
    </w:p>
    <w:p w14:paraId="7F1A2D58" w14:textId="77777777" w:rsidR="00342948" w:rsidRPr="00BD10D2" w:rsidRDefault="00342948" w:rsidP="00342948">
      <w:pPr>
        <w:jc w:val="both"/>
        <w:rPr>
          <w:rFonts w:ascii="Times New Roman" w:eastAsia="Times New Roman" w:hAnsi="Times New Roman" w:cs="Times New Roman"/>
          <w:sz w:val="24"/>
          <w:szCs w:val="24"/>
          <w:lang w:val="lv-LV"/>
        </w:rPr>
      </w:pPr>
      <w:r w:rsidRPr="00BD10D2">
        <w:rPr>
          <w:rFonts w:ascii="Times New Roman" w:eastAsia="Times New Roman" w:hAnsi="Times New Roman" w:cs="Times New Roman"/>
          <w:sz w:val="24"/>
          <w:szCs w:val="24"/>
          <w:lang w:val="lv-LV"/>
        </w:rPr>
        <w:t>Konta Nr.: LV62TREL2220518002000</w:t>
      </w:r>
    </w:p>
    <w:p w14:paraId="2A4A789D" w14:textId="77777777" w:rsidR="00342948" w:rsidRPr="00BD10D2" w:rsidRDefault="00342948" w:rsidP="00342948">
      <w:pPr>
        <w:jc w:val="both"/>
        <w:rPr>
          <w:rFonts w:ascii="Times New Roman" w:eastAsia="Times New Roman" w:hAnsi="Times New Roman" w:cs="Times New Roman"/>
          <w:sz w:val="24"/>
          <w:szCs w:val="24"/>
          <w:lang w:val="lv-LV"/>
        </w:rPr>
      </w:pPr>
      <w:r w:rsidRPr="00BD10D2">
        <w:rPr>
          <w:rFonts w:ascii="Times New Roman" w:eastAsia="Times New Roman" w:hAnsi="Times New Roman" w:cs="Times New Roman"/>
          <w:sz w:val="24"/>
          <w:szCs w:val="24"/>
          <w:lang w:val="lv-LV"/>
        </w:rPr>
        <w:t>Tālrunis: 67360823</w:t>
      </w:r>
    </w:p>
    <w:p w14:paraId="0601EB64" w14:textId="77777777" w:rsidR="00342948" w:rsidRPr="00BD10D2" w:rsidRDefault="00342948" w:rsidP="00342948">
      <w:pPr>
        <w:jc w:val="both"/>
        <w:rPr>
          <w:rFonts w:ascii="Times New Roman" w:eastAsia="Times New Roman" w:hAnsi="Times New Roman" w:cs="Times New Roman"/>
          <w:sz w:val="24"/>
          <w:szCs w:val="24"/>
          <w:lang w:val="lv-LV"/>
        </w:rPr>
      </w:pPr>
      <w:r w:rsidRPr="00BD10D2">
        <w:rPr>
          <w:rFonts w:ascii="Times New Roman" w:eastAsia="Times New Roman" w:hAnsi="Times New Roman" w:cs="Times New Roman"/>
          <w:sz w:val="24"/>
          <w:szCs w:val="24"/>
          <w:lang w:val="lv-LV"/>
        </w:rPr>
        <w:t xml:space="preserve">E-pasts: </w:t>
      </w:r>
      <w:hyperlink r:id="rId8" w:history="1">
        <w:r w:rsidRPr="00BD10D2">
          <w:rPr>
            <w:rStyle w:val="Hipersaite"/>
            <w:rFonts w:ascii="Times New Roman" w:eastAsia="Times New Roman" w:hAnsi="Times New Roman" w:cs="Times New Roman"/>
            <w:sz w:val="24"/>
            <w:szCs w:val="24"/>
            <w:lang w:val="lv-LV"/>
          </w:rPr>
          <w:t>rdmv@rdmv.lv</w:t>
        </w:r>
      </w:hyperlink>
    </w:p>
    <w:p w14:paraId="282F12B9" w14:textId="77777777" w:rsidR="00342948" w:rsidRPr="00BD10D2" w:rsidRDefault="00342948" w:rsidP="00342948">
      <w:pPr>
        <w:widowControl w:val="0"/>
        <w:overflowPunct w:val="0"/>
        <w:autoSpaceDE w:val="0"/>
        <w:autoSpaceDN w:val="0"/>
        <w:adjustRightInd w:val="0"/>
        <w:ind w:left="426"/>
        <w:jc w:val="both"/>
        <w:textAlignment w:val="baseline"/>
        <w:rPr>
          <w:rFonts w:ascii="Times New Roman" w:eastAsia="Times New Roman" w:hAnsi="Times New Roman" w:cs="Times New Roman"/>
          <w:bCs/>
          <w:sz w:val="24"/>
          <w:szCs w:val="24"/>
          <w:lang w:val="lv-LV"/>
        </w:rPr>
      </w:pPr>
    </w:p>
    <w:p w14:paraId="1B929FFF" w14:textId="77777777" w:rsidR="00342948" w:rsidRPr="00BD10D2" w:rsidRDefault="00342948" w:rsidP="00342948">
      <w:pPr>
        <w:pStyle w:val="Sarakstarindkopa"/>
        <w:numPr>
          <w:ilvl w:val="0"/>
          <w:numId w:val="18"/>
        </w:numPr>
        <w:jc w:val="both"/>
        <w:rPr>
          <w:lang w:val="lv-LV"/>
        </w:rPr>
      </w:pPr>
      <w:r w:rsidRPr="00BD10D2">
        <w:rPr>
          <w:bCs/>
          <w:lang w:val="lv-LV"/>
        </w:rPr>
        <w:t>Paziņojums par līgumu (par iepirkuma procedūru):</w:t>
      </w:r>
    </w:p>
    <w:p w14:paraId="30EE0A17" w14:textId="2F27A2A9" w:rsidR="00342948" w:rsidRPr="00BD10D2" w:rsidRDefault="00342948" w:rsidP="00342948">
      <w:pPr>
        <w:pStyle w:val="Parastais"/>
        <w:jc w:val="both"/>
      </w:pPr>
      <w:r w:rsidRPr="00BD10D2">
        <w:t xml:space="preserve"> Iepirkumu uzraudzības biroja un Skolas māja</w:t>
      </w:r>
      <w:r w:rsidR="002A1559" w:rsidRPr="00BD10D2">
        <w:t xml:space="preserve">s lapā paziņojums ievietots </w:t>
      </w:r>
      <w:proofErr w:type="gramStart"/>
      <w:r w:rsidR="002A1559" w:rsidRPr="00BD10D2">
        <w:t>2018.gada</w:t>
      </w:r>
      <w:proofErr w:type="gramEnd"/>
      <w:r w:rsidR="002A1559" w:rsidRPr="00BD10D2">
        <w:t xml:space="preserve"> </w:t>
      </w:r>
      <w:r w:rsidR="00597FE8">
        <w:t>7</w:t>
      </w:r>
      <w:r w:rsidR="00994A6D">
        <w:t>.decembrī</w:t>
      </w:r>
      <w:r w:rsidRPr="00BD10D2">
        <w:t>.</w:t>
      </w:r>
    </w:p>
    <w:p w14:paraId="3705E7C0" w14:textId="77777777" w:rsidR="00342948" w:rsidRPr="00BD10D2" w:rsidRDefault="00342948" w:rsidP="00342948">
      <w:pPr>
        <w:ind w:left="426"/>
        <w:jc w:val="both"/>
        <w:rPr>
          <w:rFonts w:ascii="Times New Roman" w:eastAsia="Times New Roman" w:hAnsi="Times New Roman" w:cs="Times New Roman"/>
          <w:sz w:val="24"/>
          <w:szCs w:val="24"/>
          <w:lang w:val="lv-LV"/>
        </w:rPr>
      </w:pPr>
    </w:p>
    <w:p w14:paraId="307C6D1B" w14:textId="77777777" w:rsidR="00342948" w:rsidRPr="00BD10D2" w:rsidRDefault="00342948" w:rsidP="00342948">
      <w:pPr>
        <w:pStyle w:val="Sarakstarindkopa"/>
        <w:numPr>
          <w:ilvl w:val="0"/>
          <w:numId w:val="18"/>
        </w:numPr>
        <w:rPr>
          <w:bCs/>
          <w:lang w:val="lv-LV"/>
        </w:rPr>
      </w:pPr>
      <w:r w:rsidRPr="00BD10D2">
        <w:rPr>
          <w:bCs/>
          <w:lang w:val="lv-LV"/>
        </w:rPr>
        <w:t>Finansēšanas avots:</w:t>
      </w:r>
    </w:p>
    <w:p w14:paraId="307282C5" w14:textId="77777777" w:rsidR="00342948" w:rsidRPr="00BD10D2" w:rsidRDefault="00342948" w:rsidP="00342948">
      <w:pPr>
        <w:pStyle w:val="Parastais"/>
        <w:jc w:val="both"/>
      </w:pPr>
      <w:r w:rsidRPr="00BD10D2">
        <w:t>Pasūtītājs iepirkumu finansē no budžeta līdzekļiem.</w:t>
      </w:r>
    </w:p>
    <w:p w14:paraId="340F90DD" w14:textId="77777777" w:rsidR="00342948" w:rsidRPr="00BD10D2" w:rsidRDefault="00342948" w:rsidP="00342948">
      <w:pPr>
        <w:pStyle w:val="Parastais"/>
        <w:jc w:val="both"/>
      </w:pPr>
    </w:p>
    <w:p w14:paraId="74D26719" w14:textId="1E8D4833" w:rsidR="00342948" w:rsidRPr="00BD10D2" w:rsidRDefault="00342948" w:rsidP="00342948">
      <w:pPr>
        <w:pStyle w:val="Sarakstarindkopa"/>
        <w:numPr>
          <w:ilvl w:val="0"/>
          <w:numId w:val="18"/>
        </w:numPr>
        <w:rPr>
          <w:bCs/>
          <w:lang w:val="lv-LV"/>
        </w:rPr>
      </w:pPr>
      <w:r w:rsidRPr="00BD10D2">
        <w:rPr>
          <w:bCs/>
          <w:lang w:val="lv-LV"/>
        </w:rPr>
        <w:t>Iepirkuma priekšmets:</w:t>
      </w:r>
    </w:p>
    <w:p w14:paraId="722A7918" w14:textId="49580DBE" w:rsidR="00A0295C" w:rsidRDefault="00394981" w:rsidP="00342948">
      <w:pPr>
        <w:pStyle w:val="Parastais"/>
        <w:jc w:val="both"/>
      </w:pPr>
      <w:r w:rsidRPr="00394981">
        <w:t>Koka un metāla apstrādes iekārtu un to aprīkojuma iegāde Profesionālās izglītības kompetences centra “Rīgas Dizaina un mākslas vidusskola” darbības nodrošināšanai, turpmāk tekstā – Prece, atbilstoši nolikuma nosacījumiem un iepirkuma Tehniskās specifikācijas prasībām, kuras pievienotas nolikuma 2.pielikumā. Preces iegāde ietver preces tirdzniecību un piegādi, uzglabāšanu, rēķinu izrakstīšanu, maksājumu iekasēšanu, apstrādi un citas darbības no Pretendenta puses, kas saistītas ar Preces iegādi.</w:t>
      </w:r>
    </w:p>
    <w:p w14:paraId="5AAB39BD" w14:textId="77777777" w:rsidR="00342948" w:rsidRPr="00BD10D2" w:rsidRDefault="00342948" w:rsidP="003F521A">
      <w:pPr>
        <w:widowControl w:val="0"/>
        <w:tabs>
          <w:tab w:val="left" w:pos="993"/>
        </w:tabs>
        <w:jc w:val="both"/>
        <w:rPr>
          <w:rFonts w:ascii="Times New Roman" w:eastAsia="Times New Roman" w:hAnsi="Times New Roman" w:cs="Times New Roman"/>
          <w:bCs/>
          <w:sz w:val="24"/>
          <w:szCs w:val="24"/>
          <w:lang w:val="lv-LV"/>
        </w:rPr>
      </w:pPr>
    </w:p>
    <w:p w14:paraId="75D2F976" w14:textId="77777777" w:rsidR="00342948" w:rsidRPr="00BD10D2" w:rsidRDefault="00342948" w:rsidP="001E4B63">
      <w:pPr>
        <w:pStyle w:val="Sarakstarindkopa"/>
        <w:numPr>
          <w:ilvl w:val="0"/>
          <w:numId w:val="18"/>
        </w:numPr>
        <w:rPr>
          <w:bCs/>
          <w:lang w:val="lv-LV"/>
        </w:rPr>
      </w:pPr>
      <w:r w:rsidRPr="00BD10D2">
        <w:rPr>
          <w:bCs/>
          <w:lang w:val="lv-LV"/>
        </w:rPr>
        <w:t xml:space="preserve">Piedāvājuma izvēles kritērijs: </w:t>
      </w:r>
    </w:p>
    <w:p w14:paraId="39B909D8" w14:textId="0088AA59" w:rsidR="00342948" w:rsidRPr="00A0295C" w:rsidRDefault="00342948" w:rsidP="00A0295C">
      <w:pPr>
        <w:pStyle w:val="Parastais"/>
        <w:numPr>
          <w:ilvl w:val="1"/>
          <w:numId w:val="18"/>
        </w:numPr>
        <w:ind w:left="432"/>
        <w:jc w:val="both"/>
      </w:pPr>
      <w:r w:rsidRPr="00BD10D2">
        <w:rPr>
          <w:rFonts w:eastAsia="Times New Roman"/>
          <w:snapToGrid w:val="0"/>
          <w:color w:val="000000"/>
        </w:rPr>
        <w:t>Iepirkuma komisija par uzvarētāju atzīs pretendentu, kura kvalifikācija un piedāvājums atbilst Nolikumā norādītajām prasībām, un kura kopējā piedāvājuma cena, saskaņā ar finanšu piedāvājuma norādīto piedāvājuma kopējo cenu (EUR bez PVN) būs viszemākā.</w:t>
      </w:r>
      <w:r w:rsidR="002A1559" w:rsidRPr="00BD10D2">
        <w:rPr>
          <w:rFonts w:eastAsia="Times New Roman"/>
          <w:snapToGrid w:val="0"/>
          <w:color w:val="000000"/>
        </w:rPr>
        <w:t xml:space="preserve"> </w:t>
      </w:r>
      <w:proofErr w:type="gramStart"/>
      <w:r w:rsidR="00A0295C" w:rsidRPr="00841374">
        <w:t>Vienādu finanšu piedāvājuma gadījumā,</w:t>
      </w:r>
      <w:proofErr w:type="gramEnd"/>
      <w:r w:rsidR="00A0295C" w:rsidRPr="00841374">
        <w:t xml:space="preserve"> par noteicošo faktoru tiek ņemta atlaide</w:t>
      </w:r>
      <w:r w:rsidR="00A0295C">
        <w:t xml:space="preserve"> (patstāvīgā klienta atlaide)</w:t>
      </w:r>
      <w:r w:rsidR="00A0295C" w:rsidRPr="00841374">
        <w:t>, kas tiek noteikta pārējām Precēm, kuras nav norādītas Tehniskajā specifikācijā, bet ir pieejamas Pretendenta tirdzniecības vietā</w:t>
      </w:r>
      <w:r w:rsidR="00994A6D" w:rsidRPr="00A0295C">
        <w:rPr>
          <w:rFonts w:eastAsia="Times New Roman"/>
          <w:snapToGrid w:val="0"/>
          <w:color w:val="000000"/>
        </w:rPr>
        <w:t>.</w:t>
      </w:r>
    </w:p>
    <w:p w14:paraId="0ABB858E" w14:textId="77777777" w:rsidR="00342948" w:rsidRPr="00BD10D2" w:rsidRDefault="00342948" w:rsidP="00342948">
      <w:pPr>
        <w:widowControl w:val="0"/>
        <w:jc w:val="both"/>
        <w:rPr>
          <w:rFonts w:ascii="Times New Roman" w:eastAsia="Times New Roman" w:hAnsi="Times New Roman" w:cs="Times New Roman"/>
          <w:b/>
          <w:bCs/>
          <w:snapToGrid w:val="0"/>
          <w:sz w:val="24"/>
          <w:szCs w:val="24"/>
          <w:lang w:val="lv-LV"/>
        </w:rPr>
      </w:pPr>
    </w:p>
    <w:p w14:paraId="56FF4325" w14:textId="77777777" w:rsidR="00342948" w:rsidRPr="00BD10D2" w:rsidRDefault="00342948" w:rsidP="001E4B63">
      <w:pPr>
        <w:pStyle w:val="Sarakstarindkopa"/>
        <w:numPr>
          <w:ilvl w:val="0"/>
          <w:numId w:val="18"/>
        </w:numPr>
        <w:rPr>
          <w:bCs/>
          <w:lang w:val="lv-LV"/>
        </w:rPr>
      </w:pPr>
      <w:r w:rsidRPr="00BD10D2">
        <w:rPr>
          <w:bCs/>
          <w:lang w:val="lv-LV"/>
        </w:rPr>
        <w:lastRenderedPageBreak/>
        <w:t>Piedāvājumu iesniegšanas vieta un termiņš un piedāvājumu derīguma termiņš:</w:t>
      </w:r>
    </w:p>
    <w:p w14:paraId="60635042" w14:textId="66D725F1" w:rsidR="0052790F" w:rsidRPr="00BD10D2" w:rsidRDefault="00342948" w:rsidP="009C3036">
      <w:pPr>
        <w:pStyle w:val="Sarakstarindkopa"/>
        <w:widowControl w:val="0"/>
        <w:numPr>
          <w:ilvl w:val="1"/>
          <w:numId w:val="18"/>
        </w:numPr>
        <w:spacing w:after="120"/>
        <w:ind w:left="426"/>
        <w:jc w:val="both"/>
        <w:rPr>
          <w:bCs/>
          <w:snapToGrid w:val="0"/>
          <w:lang w:val="lv-LV"/>
        </w:rPr>
      </w:pPr>
      <w:r w:rsidRPr="00BD10D2">
        <w:rPr>
          <w:bCs/>
          <w:snapToGrid w:val="0"/>
          <w:lang w:val="lv-LV"/>
        </w:rPr>
        <w:t xml:space="preserve">Pretendents varēja iesniegt tikai vienu piedāvājumu (saskaņā ar </w:t>
      </w:r>
      <w:r w:rsidRPr="00BD10D2">
        <w:rPr>
          <w:snapToGrid w:val="0"/>
          <w:lang w:val="lv-LV"/>
        </w:rPr>
        <w:t>Tehnisko specifikāciju</w:t>
      </w:r>
      <w:r w:rsidRPr="00BD10D2">
        <w:rPr>
          <w:bCs/>
          <w:snapToGrid w:val="0"/>
          <w:lang w:val="lv-LV"/>
        </w:rPr>
        <w:t xml:space="preserve">) sākot no dienas, </w:t>
      </w:r>
      <w:r w:rsidRPr="00BD10D2">
        <w:rPr>
          <w:snapToGrid w:val="0"/>
          <w:lang w:val="lv-LV"/>
        </w:rPr>
        <w:t xml:space="preserve">kad paziņojums par līgumu ir publicēts Iepirkumu uzraudzības biroja </w:t>
      </w:r>
      <w:proofErr w:type="gramStart"/>
      <w:r w:rsidRPr="00BD10D2">
        <w:rPr>
          <w:snapToGrid w:val="0"/>
          <w:lang w:val="lv-LV"/>
        </w:rPr>
        <w:t>mājas lapā</w:t>
      </w:r>
      <w:proofErr w:type="gramEnd"/>
      <w:r w:rsidR="0052790F" w:rsidRPr="00BD10D2">
        <w:rPr>
          <w:bCs/>
          <w:snapToGrid w:val="0"/>
          <w:lang w:val="lv-LV"/>
        </w:rPr>
        <w:t>;</w:t>
      </w:r>
    </w:p>
    <w:p w14:paraId="654CEFC8" w14:textId="5D0AE3D8" w:rsidR="00342948" w:rsidRPr="00BD10D2" w:rsidRDefault="0052790F" w:rsidP="009C3036">
      <w:pPr>
        <w:pStyle w:val="Sarakstarindkopa"/>
        <w:widowControl w:val="0"/>
        <w:numPr>
          <w:ilvl w:val="1"/>
          <w:numId w:val="18"/>
        </w:numPr>
        <w:spacing w:after="120"/>
        <w:ind w:left="426"/>
        <w:jc w:val="both"/>
        <w:rPr>
          <w:bCs/>
          <w:snapToGrid w:val="0"/>
          <w:lang w:val="lv-LV"/>
        </w:rPr>
      </w:pPr>
      <w:r w:rsidRPr="00BD10D2">
        <w:rPr>
          <w:snapToGrid w:val="0"/>
          <w:lang w:val="lv-LV"/>
        </w:rPr>
        <w:t>Profesionālās izglītības kompetences centrā “Rīgas Dizaina un mākslas vidusskola” K.Valdemāra iela 139, Rīgā, LV-1013, 203.kabinetā, Pasūtītāja darba laikā: no pirmdienas līdz piektdienai, no plkst. 9.00 līdz 17.00, personīgi vai nosūtot to uz šajā punktā minēto adresi pa pastu ierakstītā sūtījumā.</w:t>
      </w:r>
    </w:p>
    <w:p w14:paraId="5115A44B" w14:textId="77777777" w:rsidR="0052790F" w:rsidRPr="00BD10D2" w:rsidRDefault="0052790F" w:rsidP="0052790F">
      <w:pPr>
        <w:pStyle w:val="Sarakstarindkopa"/>
        <w:widowControl w:val="0"/>
        <w:spacing w:after="120"/>
        <w:ind w:left="432"/>
        <w:jc w:val="both"/>
        <w:rPr>
          <w:bCs/>
          <w:snapToGrid w:val="0"/>
          <w:lang w:val="lv-LV"/>
        </w:rPr>
      </w:pPr>
    </w:p>
    <w:p w14:paraId="5397BAED" w14:textId="77777777" w:rsidR="00342948" w:rsidRPr="00BD10D2" w:rsidRDefault="00342948" w:rsidP="0052790F">
      <w:pPr>
        <w:pStyle w:val="Sarakstarindkopa"/>
        <w:numPr>
          <w:ilvl w:val="0"/>
          <w:numId w:val="18"/>
        </w:numPr>
        <w:rPr>
          <w:bCs/>
          <w:lang w:val="lv-LV"/>
        </w:rPr>
      </w:pPr>
      <w:r w:rsidRPr="00BD10D2">
        <w:rPr>
          <w:bCs/>
          <w:lang w:val="lv-LV"/>
        </w:rPr>
        <w:t>Piedāvājumu atvēršanas vieta, datums un laiks:</w:t>
      </w:r>
    </w:p>
    <w:p w14:paraId="611DE34C" w14:textId="0DEFA033" w:rsidR="00BE63FC" w:rsidRPr="00BD10D2" w:rsidRDefault="00BE63FC" w:rsidP="00BE63FC">
      <w:pPr>
        <w:pStyle w:val="Parastais"/>
        <w:widowControl/>
        <w:suppressAutoHyphens w:val="0"/>
        <w:jc w:val="both"/>
      </w:pPr>
      <w:r w:rsidRPr="00BD10D2">
        <w:t xml:space="preserve">Piedāvājumus atvēra Komisija </w:t>
      </w:r>
      <w:r w:rsidR="002A1559" w:rsidRPr="00BD10D2">
        <w:t xml:space="preserve">slēgtā sēdē </w:t>
      </w:r>
      <w:proofErr w:type="gramStart"/>
      <w:r w:rsidR="002A1559" w:rsidRPr="00BD10D2">
        <w:t>2018</w:t>
      </w:r>
      <w:r w:rsidRPr="00BD10D2">
        <w:t>.gada</w:t>
      </w:r>
      <w:proofErr w:type="gramEnd"/>
      <w:r w:rsidRPr="00BD10D2">
        <w:t xml:space="preserve"> </w:t>
      </w:r>
      <w:r w:rsidR="00597FE8">
        <w:t>18.</w:t>
      </w:r>
      <w:r w:rsidR="001250D5">
        <w:t>decembrī</w:t>
      </w:r>
      <w:r w:rsidRPr="00BD10D2">
        <w:t>, plkst. 11.00, Profesionālās izglītības kompetences centrā “Rīgas Dizaina un mākslas vidusskola”, K.Valdemāra ielā 139, Rīgā, LV-1013.</w:t>
      </w:r>
    </w:p>
    <w:p w14:paraId="27DC943A" w14:textId="77777777" w:rsidR="00BE63FC" w:rsidRPr="00BD10D2" w:rsidRDefault="00BE63FC" w:rsidP="00BE63FC">
      <w:pPr>
        <w:pStyle w:val="Parastais"/>
        <w:widowControl/>
        <w:suppressAutoHyphens w:val="0"/>
        <w:jc w:val="both"/>
      </w:pPr>
    </w:p>
    <w:p w14:paraId="147F8D52" w14:textId="77777777" w:rsidR="00342948" w:rsidRPr="00BD10D2" w:rsidRDefault="00342948" w:rsidP="00BE63FC">
      <w:pPr>
        <w:pStyle w:val="Sarakstarindkopa"/>
        <w:numPr>
          <w:ilvl w:val="0"/>
          <w:numId w:val="18"/>
        </w:numPr>
        <w:rPr>
          <w:bCs/>
          <w:lang w:val="lv-LV"/>
        </w:rPr>
      </w:pPr>
      <w:r w:rsidRPr="00BD10D2">
        <w:rPr>
          <w:bCs/>
          <w:lang w:val="lv-LV"/>
        </w:rPr>
        <w:t>Iesniegtā piedāvājuma saraksts, kurā norādīts pretendenta nosaukums un piedāvājuma cena:</w:t>
      </w:r>
    </w:p>
    <w:p w14:paraId="7CFEA2E5" w14:textId="77777777" w:rsidR="00BE63FC" w:rsidRPr="00BD10D2" w:rsidRDefault="00BE63FC" w:rsidP="00BE63FC">
      <w:pPr>
        <w:jc w:val="right"/>
        <w:rPr>
          <w:rFonts w:ascii="Times New Roman" w:hAnsi="Times New Roman" w:cs="Times New Roman"/>
          <w:i/>
          <w:sz w:val="24"/>
          <w:lang w:val="lv-LV"/>
        </w:rPr>
      </w:pPr>
      <w:r w:rsidRPr="00BD10D2">
        <w:rPr>
          <w:rFonts w:ascii="Times New Roman" w:hAnsi="Times New Roman" w:cs="Times New Roman"/>
          <w:i/>
          <w:sz w:val="24"/>
          <w:lang w:val="lv-LV"/>
        </w:rPr>
        <w:t>1.tabula</w:t>
      </w:r>
    </w:p>
    <w:p w14:paraId="4FBC37AE" w14:textId="77777777" w:rsidR="00BE63FC" w:rsidRPr="00BD10D2" w:rsidRDefault="00BE63FC" w:rsidP="00BE63FC">
      <w:pPr>
        <w:jc w:val="center"/>
        <w:rPr>
          <w:rFonts w:ascii="Times New Roman" w:hAnsi="Times New Roman" w:cs="Times New Roman"/>
          <w:sz w:val="24"/>
          <w:szCs w:val="24"/>
          <w:lang w:val="lv-LV"/>
        </w:rPr>
      </w:pPr>
      <w:r w:rsidRPr="00BD10D2">
        <w:rPr>
          <w:rFonts w:ascii="Times New Roman" w:hAnsi="Times New Roman" w:cs="Times New Roman"/>
          <w:sz w:val="24"/>
          <w:szCs w:val="24"/>
          <w:lang w:val="lv-LV"/>
        </w:rPr>
        <w:t>Pretendenti un to piedāvājumi</w:t>
      </w:r>
    </w:p>
    <w:tbl>
      <w:tblPr>
        <w:tblW w:w="91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154"/>
        <w:gridCol w:w="2405"/>
      </w:tblGrid>
      <w:tr w:rsidR="009C3036" w:rsidRPr="00D77CEB" w14:paraId="15D4422D" w14:textId="77777777" w:rsidTr="00F83265">
        <w:trPr>
          <w:trHeight w:val="271"/>
        </w:trPr>
        <w:tc>
          <w:tcPr>
            <w:tcW w:w="567" w:type="dxa"/>
            <w:vAlign w:val="center"/>
          </w:tcPr>
          <w:p w14:paraId="2E3648F8" w14:textId="77777777" w:rsidR="009C3036" w:rsidRPr="00D77CEB" w:rsidRDefault="009C3036" w:rsidP="00F83265">
            <w:pPr>
              <w:jc w:val="center"/>
              <w:rPr>
                <w:rFonts w:ascii="Times New Roman" w:hAnsi="Times New Roman" w:cs="Times New Roman"/>
                <w:sz w:val="24"/>
                <w:szCs w:val="24"/>
                <w:lang w:val="lv-LV"/>
              </w:rPr>
            </w:pPr>
            <w:r w:rsidRPr="00D77CEB">
              <w:rPr>
                <w:rFonts w:ascii="Times New Roman" w:hAnsi="Times New Roman" w:cs="Times New Roman"/>
                <w:sz w:val="24"/>
                <w:szCs w:val="24"/>
                <w:lang w:val="lv-LV"/>
              </w:rPr>
              <w:t>Nr.</w:t>
            </w:r>
          </w:p>
        </w:tc>
        <w:tc>
          <w:tcPr>
            <w:tcW w:w="6154" w:type="dxa"/>
            <w:vAlign w:val="center"/>
          </w:tcPr>
          <w:p w14:paraId="739A2988" w14:textId="77777777" w:rsidR="009C3036" w:rsidRPr="00D77CEB" w:rsidRDefault="009C3036" w:rsidP="00F83265">
            <w:pPr>
              <w:jc w:val="center"/>
              <w:rPr>
                <w:rFonts w:ascii="Times New Roman" w:hAnsi="Times New Roman" w:cs="Times New Roman"/>
                <w:sz w:val="24"/>
                <w:szCs w:val="24"/>
                <w:lang w:val="lv-LV"/>
              </w:rPr>
            </w:pPr>
            <w:r w:rsidRPr="00D77CEB">
              <w:rPr>
                <w:rFonts w:ascii="Times New Roman" w:hAnsi="Times New Roman" w:cs="Times New Roman"/>
                <w:sz w:val="24"/>
                <w:szCs w:val="24"/>
                <w:lang w:val="lv-LV"/>
              </w:rPr>
              <w:t>Pretendents, reģistrācijas numurs, adrese</w:t>
            </w:r>
          </w:p>
        </w:tc>
        <w:tc>
          <w:tcPr>
            <w:tcW w:w="2405" w:type="dxa"/>
            <w:vAlign w:val="center"/>
          </w:tcPr>
          <w:p w14:paraId="7C3845A2" w14:textId="77777777" w:rsidR="009C3036" w:rsidRPr="00D77CEB" w:rsidRDefault="009C3036" w:rsidP="00F83265">
            <w:pPr>
              <w:jc w:val="center"/>
              <w:rPr>
                <w:rFonts w:ascii="Times New Roman" w:hAnsi="Times New Roman" w:cs="Times New Roman"/>
                <w:sz w:val="24"/>
                <w:szCs w:val="24"/>
                <w:lang w:val="lv-LV"/>
              </w:rPr>
            </w:pPr>
            <w:r w:rsidRPr="00D77CEB">
              <w:rPr>
                <w:rFonts w:ascii="Times New Roman" w:hAnsi="Times New Roman" w:cs="Times New Roman"/>
                <w:sz w:val="24"/>
                <w:szCs w:val="24"/>
                <w:lang w:val="lv-LV"/>
              </w:rPr>
              <w:t xml:space="preserve">Piedāvātā cena EUR bez PVN </w:t>
            </w:r>
          </w:p>
        </w:tc>
      </w:tr>
      <w:tr w:rsidR="00597FE8" w:rsidRPr="00D77CEB" w14:paraId="2EB47CA9" w14:textId="77777777" w:rsidTr="00FC7AAA">
        <w:tc>
          <w:tcPr>
            <w:tcW w:w="567" w:type="dxa"/>
            <w:vAlign w:val="center"/>
          </w:tcPr>
          <w:p w14:paraId="0AFB8899" w14:textId="77777777" w:rsidR="00597FE8" w:rsidRPr="00D77CEB" w:rsidRDefault="00597FE8" w:rsidP="00F83265">
            <w:pPr>
              <w:pStyle w:val="Sarakstarindkopa"/>
              <w:numPr>
                <w:ilvl w:val="0"/>
                <w:numId w:val="13"/>
              </w:numPr>
              <w:jc w:val="center"/>
              <w:rPr>
                <w:lang w:val="lv-LV"/>
              </w:rPr>
            </w:pPr>
          </w:p>
        </w:tc>
        <w:tc>
          <w:tcPr>
            <w:tcW w:w="8559" w:type="dxa"/>
            <w:gridSpan w:val="2"/>
          </w:tcPr>
          <w:p w14:paraId="0EE2D28F" w14:textId="4F5852DC" w:rsidR="00597FE8" w:rsidRPr="00D77CEB" w:rsidRDefault="00597FE8" w:rsidP="00F83265">
            <w:pPr>
              <w:jc w:val="center"/>
              <w:rPr>
                <w:rFonts w:ascii="Times New Roman" w:eastAsia="Arial Unicode MS" w:hAnsi="Times New Roman" w:cs="Times New Roman"/>
                <w:kern w:val="1"/>
                <w:sz w:val="24"/>
                <w:szCs w:val="24"/>
                <w:lang w:val="lv-LV" w:eastAsia="ar-SA"/>
              </w:rPr>
            </w:pPr>
            <w:r>
              <w:rPr>
                <w:rFonts w:ascii="Times New Roman" w:hAnsi="Times New Roman" w:cs="Times New Roman"/>
                <w:sz w:val="24"/>
                <w:szCs w:val="24"/>
                <w:lang w:val="lv-LV"/>
              </w:rPr>
              <w:t>Nav iesniegts piedāvājums!</w:t>
            </w:r>
          </w:p>
        </w:tc>
      </w:tr>
    </w:tbl>
    <w:p w14:paraId="09E04D35" w14:textId="77777777" w:rsidR="00BE63FC" w:rsidRPr="00BD10D2" w:rsidRDefault="00BE63FC" w:rsidP="00342948">
      <w:pPr>
        <w:widowControl w:val="0"/>
        <w:ind w:left="426"/>
        <w:jc w:val="both"/>
        <w:rPr>
          <w:rFonts w:ascii="Times New Roman" w:eastAsia="Times New Roman" w:hAnsi="Times New Roman" w:cs="Times New Roman"/>
          <w:b/>
          <w:bCs/>
          <w:sz w:val="24"/>
          <w:szCs w:val="24"/>
          <w:lang w:val="lv-LV"/>
        </w:rPr>
      </w:pPr>
    </w:p>
    <w:p w14:paraId="2CA60453" w14:textId="0665109A" w:rsidR="004510A1" w:rsidRPr="00BD5D9F" w:rsidRDefault="005329EA" w:rsidP="005329EA">
      <w:pPr>
        <w:pStyle w:val="Sarakstarindkopa"/>
        <w:numPr>
          <w:ilvl w:val="0"/>
          <w:numId w:val="18"/>
        </w:numPr>
        <w:jc w:val="both"/>
        <w:rPr>
          <w:bCs/>
          <w:lang w:val="lv-LV"/>
        </w:rPr>
      </w:pPr>
      <w:r>
        <w:rPr>
          <w:lang w:val="lv-LV"/>
        </w:rPr>
        <w:t>Pamatojoties uz Publiskā iepirkuma likuma 9. panta “</w:t>
      </w:r>
      <w:r w:rsidRPr="005329EA">
        <w:rPr>
          <w:lang w:val="lv-LV"/>
        </w:rPr>
        <w:t>Iepirkumi, kuriem nepiemēro šajā likumā noteiktās iepirkuma procedūras</w:t>
      </w:r>
      <w:r>
        <w:rPr>
          <w:lang w:val="lv-LV"/>
        </w:rPr>
        <w:t xml:space="preserve">” 13.daļu, kas nosaka, ka “ </w:t>
      </w:r>
      <w:r w:rsidRPr="005329EA">
        <w:rPr>
          <w:i/>
          <w:lang w:val="lv-LV"/>
        </w:rPr>
        <w:t xml:space="preserve">[..] Ja [..] vispār nav iesniegti piedāvājumi, iepirkuma komisija pieņem lēmumu izbeigt iepirkumu bez rezultāta </w:t>
      </w:r>
      <w:proofErr w:type="gramStart"/>
      <w:r w:rsidRPr="005329EA">
        <w:rPr>
          <w:i/>
          <w:lang w:val="lv-LV"/>
        </w:rPr>
        <w:t>[</w:t>
      </w:r>
      <w:proofErr w:type="gramEnd"/>
      <w:r w:rsidRPr="005329EA">
        <w:rPr>
          <w:i/>
          <w:lang w:val="lv-LV"/>
        </w:rPr>
        <w:t>..]</w:t>
      </w:r>
      <w:r>
        <w:rPr>
          <w:lang w:val="lv-LV"/>
        </w:rPr>
        <w:t xml:space="preserve">”, </w:t>
      </w:r>
      <w:r w:rsidR="004510A1" w:rsidRPr="005329EA">
        <w:rPr>
          <w:lang w:val="lv-LV"/>
        </w:rPr>
        <w:t xml:space="preserve">Iepirkuma komisija pieņem lēmumu atzīt </w:t>
      </w:r>
      <w:r>
        <w:rPr>
          <w:lang w:val="lv-LV"/>
        </w:rPr>
        <w:t>izbeigt iepirkumu “</w:t>
      </w:r>
      <w:r w:rsidRPr="005329EA">
        <w:rPr>
          <w:lang w:val="lv-LV"/>
        </w:rPr>
        <w:t>Koka un metāla apstrādes iekārtu un to aprīkojuma iegāde Profesionālās izglītības kompetences centra “Rīgas Dizaina un mākslas vidusskola” darbības nodrošināšanai” ar identifikācijas Nr. PIKC RDMV 2018/17</w:t>
      </w:r>
      <w:r>
        <w:rPr>
          <w:lang w:val="lv-LV"/>
        </w:rPr>
        <w:t xml:space="preserve"> bez rezultāta.</w:t>
      </w:r>
      <w:r w:rsidR="00BD5D9F">
        <w:rPr>
          <w:lang w:val="lv-LV"/>
        </w:rPr>
        <w:t xml:space="preserve"> Lēmuma pieņemšanas datums 18.12.2018.</w:t>
      </w:r>
    </w:p>
    <w:p w14:paraId="5A5D1753" w14:textId="77777777" w:rsidR="00A510EE" w:rsidRPr="00BD5D9F" w:rsidRDefault="00A510EE" w:rsidP="00BD5D9F">
      <w:pPr>
        <w:jc w:val="both"/>
        <w:rPr>
          <w:bCs/>
          <w:lang w:val="lv-LV"/>
        </w:rPr>
      </w:pPr>
    </w:p>
    <w:p w14:paraId="44CE1378" w14:textId="77777777" w:rsidR="00BD5D9F" w:rsidRDefault="00BD5D9F" w:rsidP="00C03A42">
      <w:pPr>
        <w:jc w:val="both"/>
        <w:rPr>
          <w:rFonts w:ascii="Times New Roman" w:hAnsi="Times New Roman" w:cs="Times New Roman"/>
          <w:color w:val="000000"/>
          <w:sz w:val="24"/>
          <w:szCs w:val="24"/>
          <w:lang w:val="lv-LV"/>
        </w:rPr>
      </w:pPr>
    </w:p>
    <w:p w14:paraId="0902B236" w14:textId="77777777" w:rsidR="003F521A" w:rsidRPr="00BD10D2" w:rsidRDefault="003F521A" w:rsidP="00C03A42">
      <w:pPr>
        <w:jc w:val="both"/>
        <w:rPr>
          <w:rFonts w:ascii="Times New Roman" w:hAnsi="Times New Roman" w:cs="Times New Roman"/>
          <w:color w:val="000000"/>
          <w:sz w:val="24"/>
          <w:szCs w:val="24"/>
          <w:lang w:val="lv-LV"/>
        </w:rPr>
      </w:pPr>
    </w:p>
    <w:p w14:paraId="20C07132" w14:textId="77777777" w:rsidR="009C3036" w:rsidRPr="00212704" w:rsidRDefault="009C3036" w:rsidP="009C3036">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Komisijas priekšsēdētāja </w:t>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sz w:val="24"/>
          <w:szCs w:val="24"/>
          <w:lang w:val="lv-LV"/>
        </w:rPr>
        <w:t>Zuzanna Priede</w:t>
      </w:r>
      <w:r w:rsidRPr="00212704">
        <w:rPr>
          <w:rFonts w:ascii="Times New Roman" w:hAnsi="Times New Roman" w:cs="Times New Roman"/>
          <w:color w:val="000000"/>
          <w:sz w:val="24"/>
          <w:szCs w:val="24"/>
          <w:lang w:val="lv-LV"/>
        </w:rPr>
        <w:tab/>
      </w:r>
      <w:r w:rsidRPr="00212704">
        <w:rPr>
          <w:rFonts w:ascii="Times New Roman" w:hAnsi="Times New Roman" w:cs="Times New Roman"/>
          <w:color w:val="000000"/>
          <w:sz w:val="24"/>
          <w:szCs w:val="24"/>
          <w:lang w:val="lv-LV"/>
        </w:rPr>
        <w:tab/>
      </w:r>
    </w:p>
    <w:p w14:paraId="11C34097" w14:textId="77777777" w:rsidR="009C3036" w:rsidRPr="00212704" w:rsidRDefault="009C3036" w:rsidP="009C3036">
      <w:pPr>
        <w:jc w:val="both"/>
        <w:rPr>
          <w:rFonts w:ascii="Times New Roman" w:hAnsi="Times New Roman" w:cs="Times New Roman"/>
          <w:color w:val="000000"/>
          <w:sz w:val="24"/>
          <w:szCs w:val="24"/>
          <w:lang w:val="lv-LV"/>
        </w:rPr>
      </w:pPr>
    </w:p>
    <w:p w14:paraId="0A91A7E4" w14:textId="77777777" w:rsidR="009C3036" w:rsidRDefault="009C3036" w:rsidP="009C3036">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Komisijas loceklis </w:t>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sz w:val="24"/>
          <w:szCs w:val="24"/>
          <w:lang w:val="lv-LV"/>
        </w:rPr>
        <w:t>Rihards Dīcis</w:t>
      </w:r>
    </w:p>
    <w:p w14:paraId="10E290CD" w14:textId="77777777" w:rsidR="009C3036" w:rsidRDefault="009C3036" w:rsidP="009C3036">
      <w:pPr>
        <w:jc w:val="both"/>
        <w:rPr>
          <w:rFonts w:ascii="Times New Roman" w:hAnsi="Times New Roman" w:cs="Times New Roman"/>
          <w:color w:val="000000"/>
          <w:sz w:val="24"/>
          <w:szCs w:val="24"/>
          <w:lang w:val="lv-LV"/>
        </w:rPr>
      </w:pPr>
    </w:p>
    <w:p w14:paraId="5ED9BA13" w14:textId="77777777" w:rsidR="009C3036" w:rsidRDefault="009C3036" w:rsidP="009C3036">
      <w:pPr>
        <w:jc w:val="both"/>
        <w:rPr>
          <w:rFonts w:ascii="Times New Roman" w:hAnsi="Times New Roman" w:cs="Times New Roman"/>
          <w:color w:val="000000"/>
          <w:sz w:val="24"/>
          <w:szCs w:val="24"/>
          <w:lang w:val="lv-LV"/>
        </w:rPr>
      </w:pPr>
    </w:p>
    <w:p w14:paraId="61C44E2E" w14:textId="77777777" w:rsidR="009C3036" w:rsidRPr="00875E50" w:rsidRDefault="009C3036" w:rsidP="009C3036">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Komisijas locekle </w:t>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sz w:val="24"/>
          <w:szCs w:val="24"/>
          <w:lang w:val="lv-LV"/>
        </w:rPr>
        <w:t>Kristīne Fjodorova</w:t>
      </w:r>
    </w:p>
    <w:p w14:paraId="15BA7E8C" w14:textId="77777777" w:rsidR="009C3AC0" w:rsidRPr="00830CF1" w:rsidRDefault="009C3AC0" w:rsidP="009C3AC0">
      <w:pPr>
        <w:jc w:val="both"/>
        <w:rPr>
          <w:lang w:val="lv-LV"/>
        </w:rPr>
      </w:pPr>
    </w:p>
    <w:p w14:paraId="49806315" w14:textId="77777777" w:rsidR="005018D3" w:rsidRPr="00BD10D2" w:rsidRDefault="005018D3" w:rsidP="00C03A42">
      <w:pPr>
        <w:tabs>
          <w:tab w:val="left" w:pos="1800"/>
        </w:tabs>
        <w:jc w:val="both"/>
        <w:rPr>
          <w:rFonts w:ascii="Times New Roman" w:hAnsi="Times New Roman" w:cs="Times New Roman"/>
          <w:color w:val="000000"/>
          <w:sz w:val="24"/>
          <w:szCs w:val="24"/>
          <w:lang w:val="lv-LV"/>
        </w:rPr>
      </w:pPr>
      <w:r w:rsidRPr="00BD10D2">
        <w:rPr>
          <w:rFonts w:ascii="Times New Roman" w:hAnsi="Times New Roman" w:cs="Times New Roman"/>
          <w:color w:val="000000"/>
          <w:sz w:val="24"/>
          <w:szCs w:val="24"/>
          <w:lang w:val="lv-LV"/>
        </w:rPr>
        <w:tab/>
      </w:r>
      <w:r w:rsidRPr="00BD10D2">
        <w:rPr>
          <w:rFonts w:ascii="Times New Roman" w:hAnsi="Times New Roman" w:cs="Times New Roman"/>
          <w:color w:val="000000"/>
          <w:sz w:val="24"/>
          <w:szCs w:val="24"/>
          <w:lang w:val="lv-LV"/>
        </w:rPr>
        <w:tab/>
        <w:t xml:space="preserve">   </w:t>
      </w:r>
    </w:p>
    <w:p w14:paraId="0ECA1362" w14:textId="77777777" w:rsidR="00016D03" w:rsidRPr="00BD10D2" w:rsidRDefault="00016D03" w:rsidP="00C03A42">
      <w:pPr>
        <w:tabs>
          <w:tab w:val="left" w:pos="3312"/>
        </w:tabs>
        <w:jc w:val="center"/>
        <w:rPr>
          <w:rFonts w:ascii="Times New Roman" w:hAnsi="Times New Roman" w:cs="Times New Roman"/>
          <w:sz w:val="24"/>
          <w:szCs w:val="24"/>
          <w:lang w:val="lv-LV"/>
        </w:rPr>
      </w:pPr>
    </w:p>
    <w:p w14:paraId="0D83EAB8" w14:textId="77777777" w:rsidR="00C03A42" w:rsidRPr="00BD10D2" w:rsidRDefault="00C03A42">
      <w:pPr>
        <w:tabs>
          <w:tab w:val="left" w:pos="3312"/>
        </w:tabs>
        <w:jc w:val="center"/>
        <w:rPr>
          <w:rFonts w:ascii="Times New Roman" w:hAnsi="Times New Roman" w:cs="Times New Roman"/>
          <w:sz w:val="24"/>
          <w:szCs w:val="24"/>
          <w:lang w:val="lv-LV"/>
        </w:rPr>
      </w:pPr>
    </w:p>
    <w:sectPr w:rsidR="00C03A42" w:rsidRPr="00BD10D2" w:rsidSect="00F3777D">
      <w:footerReference w:type="default" r:id="rId9"/>
      <w:headerReference w:type="first" r:id="rId10"/>
      <w:pgSz w:w="11901" w:h="16817"/>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66AF5" w14:textId="77777777" w:rsidR="00B53233" w:rsidRDefault="00B53233" w:rsidP="00F3777D">
      <w:r>
        <w:separator/>
      </w:r>
    </w:p>
  </w:endnote>
  <w:endnote w:type="continuationSeparator" w:id="0">
    <w:p w14:paraId="310109FA" w14:textId="77777777" w:rsidR="00B53233" w:rsidRDefault="00B53233" w:rsidP="00F3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BA"/>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4311"/>
      <w:docPartObj>
        <w:docPartGallery w:val="Page Numbers (Bottom of Page)"/>
        <w:docPartUnique/>
      </w:docPartObj>
    </w:sdtPr>
    <w:sdtEndPr/>
    <w:sdtContent>
      <w:p w14:paraId="63345206" w14:textId="2CD16BFD" w:rsidR="00FA50D7" w:rsidRDefault="00FA50D7">
        <w:pPr>
          <w:pStyle w:val="Kjene"/>
          <w:jc w:val="center"/>
        </w:pPr>
        <w:r>
          <w:fldChar w:fldCharType="begin"/>
        </w:r>
        <w:r>
          <w:instrText>PAGE   \* MERGEFORMAT</w:instrText>
        </w:r>
        <w:r>
          <w:fldChar w:fldCharType="separate"/>
        </w:r>
        <w:r w:rsidR="003F521A" w:rsidRPr="003F521A">
          <w:rPr>
            <w:noProof/>
            <w:lang w:val="lv-LV"/>
          </w:rPr>
          <w:t>2</w:t>
        </w:r>
        <w:r>
          <w:fldChar w:fldCharType="end"/>
        </w:r>
      </w:p>
    </w:sdtContent>
  </w:sdt>
  <w:p w14:paraId="2B9C9EBA" w14:textId="77777777" w:rsidR="00FA50D7" w:rsidRDefault="00FA50D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76AEC" w14:textId="77777777" w:rsidR="00B53233" w:rsidRDefault="00B53233" w:rsidP="00F3777D">
      <w:r>
        <w:separator/>
      </w:r>
    </w:p>
  </w:footnote>
  <w:footnote w:type="continuationSeparator" w:id="0">
    <w:p w14:paraId="5D120D3F" w14:textId="77777777" w:rsidR="00B53233" w:rsidRDefault="00B53233" w:rsidP="00F3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AFD2" w14:textId="0A44295D" w:rsidR="00B0137F" w:rsidRDefault="002816EB">
    <w:pPr>
      <w:pStyle w:val="Galvene"/>
    </w:pPr>
    <w:r>
      <w:rPr>
        <w:noProof/>
        <w:lang w:val="lv-LV" w:eastAsia="lv-LV"/>
      </w:rPr>
      <w:drawing>
        <wp:inline distT="0" distB="0" distL="0" distR="0" wp14:anchorId="73F37C32" wp14:editId="4A586828">
          <wp:extent cx="5756910" cy="1757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C_veidlapa_augsa_m.pdf"/>
                  <pic:cNvPicPr/>
                </pic:nvPicPr>
                <pic:blipFill>
                  <a:blip r:embed="rId1">
                    <a:extLst>
                      <a:ext uri="{28A0092B-C50C-407E-A947-70E740481C1C}">
                        <a14:useLocalDpi xmlns:a14="http://schemas.microsoft.com/office/drawing/2010/main" val="0"/>
                      </a:ext>
                    </a:extLst>
                  </a:blip>
                  <a:stretch>
                    <a:fillRect/>
                  </a:stretch>
                </pic:blipFill>
                <pic:spPr>
                  <a:xfrm>
                    <a:off x="0" y="0"/>
                    <a:ext cx="5756910" cy="1757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2125"/>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280972"/>
    <w:multiLevelType w:val="multilevel"/>
    <w:tmpl w:val="4992FDF8"/>
    <w:lvl w:ilvl="0">
      <w:start w:val="1"/>
      <w:numFmt w:val="decimal"/>
      <w:lvlText w:val="%1."/>
      <w:lvlJc w:val="left"/>
      <w:pPr>
        <w:ind w:left="36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
    <w:nsid w:val="1D807295"/>
    <w:multiLevelType w:val="hybridMultilevel"/>
    <w:tmpl w:val="D6868226"/>
    <w:lvl w:ilvl="0" w:tplc="66CE73CC">
      <w:start w:val="1"/>
      <w:numFmt w:val="decimal"/>
      <w:lvlText w:val="%1."/>
      <w:lvlJc w:val="left"/>
      <w:pPr>
        <w:ind w:left="720" w:hanging="360"/>
      </w:pPr>
      <w:rPr>
        <w:rFonts w:cstheme="minorBidi"/>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24063487"/>
    <w:multiLevelType w:val="hybridMultilevel"/>
    <w:tmpl w:val="9C6440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5B53F69"/>
    <w:multiLevelType w:val="multilevel"/>
    <w:tmpl w:val="6CCE8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9C75FB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5946B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0" w:hanging="360"/>
      </w:pPr>
    </w:lvl>
    <w:lvl w:ilvl="2" w:tplc="0426001B" w:tentative="1">
      <w:start w:val="1"/>
      <w:numFmt w:val="lowerRoman"/>
      <w:lvlText w:val="%3."/>
      <w:lvlJc w:val="right"/>
      <w:pPr>
        <w:ind w:left="720" w:hanging="180"/>
      </w:pPr>
    </w:lvl>
    <w:lvl w:ilvl="3" w:tplc="0426000F" w:tentative="1">
      <w:start w:val="1"/>
      <w:numFmt w:val="decimal"/>
      <w:lvlText w:val="%4."/>
      <w:lvlJc w:val="left"/>
      <w:pPr>
        <w:ind w:left="1440" w:hanging="360"/>
      </w:pPr>
    </w:lvl>
    <w:lvl w:ilvl="4" w:tplc="04260019" w:tentative="1">
      <w:start w:val="1"/>
      <w:numFmt w:val="lowerLetter"/>
      <w:lvlText w:val="%5."/>
      <w:lvlJc w:val="left"/>
      <w:pPr>
        <w:ind w:left="2160" w:hanging="360"/>
      </w:pPr>
    </w:lvl>
    <w:lvl w:ilvl="5" w:tplc="0426001B" w:tentative="1">
      <w:start w:val="1"/>
      <w:numFmt w:val="lowerRoman"/>
      <w:lvlText w:val="%6."/>
      <w:lvlJc w:val="right"/>
      <w:pPr>
        <w:ind w:left="2880" w:hanging="180"/>
      </w:pPr>
    </w:lvl>
    <w:lvl w:ilvl="6" w:tplc="0426000F" w:tentative="1">
      <w:start w:val="1"/>
      <w:numFmt w:val="decimal"/>
      <w:lvlText w:val="%7."/>
      <w:lvlJc w:val="left"/>
      <w:pPr>
        <w:ind w:left="3600" w:hanging="360"/>
      </w:pPr>
    </w:lvl>
    <w:lvl w:ilvl="7" w:tplc="04260019" w:tentative="1">
      <w:start w:val="1"/>
      <w:numFmt w:val="lowerLetter"/>
      <w:lvlText w:val="%8."/>
      <w:lvlJc w:val="left"/>
      <w:pPr>
        <w:ind w:left="4320" w:hanging="360"/>
      </w:pPr>
    </w:lvl>
    <w:lvl w:ilvl="8" w:tplc="0426001B" w:tentative="1">
      <w:start w:val="1"/>
      <w:numFmt w:val="lowerRoman"/>
      <w:lvlText w:val="%9."/>
      <w:lvlJc w:val="right"/>
      <w:pPr>
        <w:ind w:left="5040" w:hanging="180"/>
      </w:pPr>
    </w:lvl>
  </w:abstractNum>
  <w:abstractNum w:abstractNumId="7">
    <w:nsid w:val="36017C61"/>
    <w:multiLevelType w:val="multilevel"/>
    <w:tmpl w:val="644411FE"/>
    <w:lvl w:ilvl="0">
      <w:start w:val="1"/>
      <w:numFmt w:val="decimal"/>
      <w:lvlText w:val="%1."/>
      <w:lvlJc w:val="left"/>
      <w:pPr>
        <w:ind w:left="36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8">
    <w:nsid w:val="3E7602C6"/>
    <w:multiLevelType w:val="hybridMultilevel"/>
    <w:tmpl w:val="2A52DD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FDB3F16"/>
    <w:multiLevelType w:val="multilevel"/>
    <w:tmpl w:val="D92E3E2E"/>
    <w:lvl w:ilvl="0">
      <w:start w:val="1"/>
      <w:numFmt w:val="decimal"/>
      <w:lvlText w:val="%1."/>
      <w:lvlJc w:val="left"/>
      <w:pPr>
        <w:ind w:left="360" w:hanging="360"/>
      </w:pPr>
      <w:rPr>
        <w:b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0">
    <w:nsid w:val="58562C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A275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BD59A2"/>
    <w:multiLevelType w:val="hybridMultilevel"/>
    <w:tmpl w:val="E0409E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F4B120A"/>
    <w:multiLevelType w:val="multilevel"/>
    <w:tmpl w:val="7C16FFBA"/>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60BE2A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8C17346"/>
    <w:multiLevelType w:val="multilevel"/>
    <w:tmpl w:val="AE0203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9F226F2"/>
    <w:multiLevelType w:val="multilevel"/>
    <w:tmpl w:val="67EA121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B7594C"/>
    <w:multiLevelType w:val="multilevel"/>
    <w:tmpl w:val="D92E3E2E"/>
    <w:lvl w:ilvl="0">
      <w:start w:val="1"/>
      <w:numFmt w:val="decimal"/>
      <w:lvlText w:val="%1."/>
      <w:lvlJc w:val="left"/>
      <w:pPr>
        <w:ind w:left="360" w:hanging="360"/>
      </w:pPr>
      <w:rPr>
        <w:b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5"/>
  </w:num>
  <w:num w:numId="10">
    <w:abstractNumId w:val="6"/>
  </w:num>
  <w:num w:numId="11">
    <w:abstractNumId w:val="12"/>
  </w:num>
  <w:num w:numId="12">
    <w:abstractNumId w:val="4"/>
  </w:num>
  <w:num w:numId="13">
    <w:abstractNumId w:val="9"/>
  </w:num>
  <w:num w:numId="14">
    <w:abstractNumId w:val="17"/>
  </w:num>
  <w:num w:numId="15">
    <w:abstractNumId w:val="7"/>
  </w:num>
  <w:num w:numId="16">
    <w:abstractNumId w:val="13"/>
  </w:num>
  <w:num w:numId="17">
    <w:abstractNumId w:val="0"/>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DA"/>
    <w:rsid w:val="00006964"/>
    <w:rsid w:val="000075DD"/>
    <w:rsid w:val="00016D03"/>
    <w:rsid w:val="00046CD3"/>
    <w:rsid w:val="00051A9D"/>
    <w:rsid w:val="00091301"/>
    <w:rsid w:val="00094520"/>
    <w:rsid w:val="000A23F6"/>
    <w:rsid w:val="000A6DB8"/>
    <w:rsid w:val="000B52B4"/>
    <w:rsid w:val="001250D5"/>
    <w:rsid w:val="00141214"/>
    <w:rsid w:val="00147871"/>
    <w:rsid w:val="00172BF5"/>
    <w:rsid w:val="001779EF"/>
    <w:rsid w:val="0018300E"/>
    <w:rsid w:val="001959F3"/>
    <w:rsid w:val="001A7BB6"/>
    <w:rsid w:val="001D1167"/>
    <w:rsid w:val="001E2C81"/>
    <w:rsid w:val="001E4B63"/>
    <w:rsid w:val="001E5213"/>
    <w:rsid w:val="001F730C"/>
    <w:rsid w:val="00212704"/>
    <w:rsid w:val="00230DC8"/>
    <w:rsid w:val="002367CB"/>
    <w:rsid w:val="00257ED9"/>
    <w:rsid w:val="002816EB"/>
    <w:rsid w:val="002A1559"/>
    <w:rsid w:val="002A7D0D"/>
    <w:rsid w:val="002B4A56"/>
    <w:rsid w:val="002D3543"/>
    <w:rsid w:val="002E7DAA"/>
    <w:rsid w:val="002F4FE1"/>
    <w:rsid w:val="002F65CC"/>
    <w:rsid w:val="00305519"/>
    <w:rsid w:val="0031281C"/>
    <w:rsid w:val="00312871"/>
    <w:rsid w:val="003276A4"/>
    <w:rsid w:val="00341B75"/>
    <w:rsid w:val="00342948"/>
    <w:rsid w:val="003715F9"/>
    <w:rsid w:val="00394981"/>
    <w:rsid w:val="003A0893"/>
    <w:rsid w:val="003C2548"/>
    <w:rsid w:val="003C788D"/>
    <w:rsid w:val="003D14A5"/>
    <w:rsid w:val="003D4DD4"/>
    <w:rsid w:val="003E66F4"/>
    <w:rsid w:val="003F3846"/>
    <w:rsid w:val="003F521A"/>
    <w:rsid w:val="00400019"/>
    <w:rsid w:val="00407EA6"/>
    <w:rsid w:val="00412788"/>
    <w:rsid w:val="004338A1"/>
    <w:rsid w:val="004359D2"/>
    <w:rsid w:val="004372B7"/>
    <w:rsid w:val="00444054"/>
    <w:rsid w:val="004510A1"/>
    <w:rsid w:val="00451AC8"/>
    <w:rsid w:val="00460079"/>
    <w:rsid w:val="0046482A"/>
    <w:rsid w:val="00477284"/>
    <w:rsid w:val="004A016A"/>
    <w:rsid w:val="004A4ADA"/>
    <w:rsid w:val="004B133A"/>
    <w:rsid w:val="004B1A72"/>
    <w:rsid w:val="004C1197"/>
    <w:rsid w:val="004C28D9"/>
    <w:rsid w:val="004C7F03"/>
    <w:rsid w:val="004D4273"/>
    <w:rsid w:val="005018D3"/>
    <w:rsid w:val="00504322"/>
    <w:rsid w:val="005056E4"/>
    <w:rsid w:val="00523865"/>
    <w:rsid w:val="0052790F"/>
    <w:rsid w:val="0053087C"/>
    <w:rsid w:val="00530D5A"/>
    <w:rsid w:val="005329EA"/>
    <w:rsid w:val="005950B0"/>
    <w:rsid w:val="0059568C"/>
    <w:rsid w:val="00597FE8"/>
    <w:rsid w:val="005C27A9"/>
    <w:rsid w:val="005E6F69"/>
    <w:rsid w:val="005F0F18"/>
    <w:rsid w:val="00601877"/>
    <w:rsid w:val="00655A12"/>
    <w:rsid w:val="00663B5A"/>
    <w:rsid w:val="00665ED0"/>
    <w:rsid w:val="00670A7F"/>
    <w:rsid w:val="0067202D"/>
    <w:rsid w:val="0069529C"/>
    <w:rsid w:val="006F0549"/>
    <w:rsid w:val="007308F2"/>
    <w:rsid w:val="007323C2"/>
    <w:rsid w:val="00732CE0"/>
    <w:rsid w:val="007534A6"/>
    <w:rsid w:val="00770D6A"/>
    <w:rsid w:val="00781EFE"/>
    <w:rsid w:val="007900A5"/>
    <w:rsid w:val="007F051C"/>
    <w:rsid w:val="008064FC"/>
    <w:rsid w:val="00812DD5"/>
    <w:rsid w:val="00860E20"/>
    <w:rsid w:val="00873A6E"/>
    <w:rsid w:val="008744F9"/>
    <w:rsid w:val="0089415B"/>
    <w:rsid w:val="008A567F"/>
    <w:rsid w:val="008C794F"/>
    <w:rsid w:val="00934666"/>
    <w:rsid w:val="0093609B"/>
    <w:rsid w:val="00943BCE"/>
    <w:rsid w:val="009510BC"/>
    <w:rsid w:val="00960AC8"/>
    <w:rsid w:val="009661C4"/>
    <w:rsid w:val="009677F4"/>
    <w:rsid w:val="00972357"/>
    <w:rsid w:val="00994A6D"/>
    <w:rsid w:val="009B20C2"/>
    <w:rsid w:val="009B4069"/>
    <w:rsid w:val="009B7109"/>
    <w:rsid w:val="009C3036"/>
    <w:rsid w:val="009C3AC0"/>
    <w:rsid w:val="009E7188"/>
    <w:rsid w:val="009F5E0B"/>
    <w:rsid w:val="00A0295C"/>
    <w:rsid w:val="00A20B84"/>
    <w:rsid w:val="00A22D83"/>
    <w:rsid w:val="00A30090"/>
    <w:rsid w:val="00A30952"/>
    <w:rsid w:val="00A37D0D"/>
    <w:rsid w:val="00A40551"/>
    <w:rsid w:val="00A423FE"/>
    <w:rsid w:val="00A424D8"/>
    <w:rsid w:val="00A43353"/>
    <w:rsid w:val="00A47EB0"/>
    <w:rsid w:val="00A510EE"/>
    <w:rsid w:val="00A9416B"/>
    <w:rsid w:val="00A97D60"/>
    <w:rsid w:val="00AC5FBA"/>
    <w:rsid w:val="00AD60F9"/>
    <w:rsid w:val="00AF062C"/>
    <w:rsid w:val="00B0137F"/>
    <w:rsid w:val="00B24C32"/>
    <w:rsid w:val="00B341AF"/>
    <w:rsid w:val="00B42BCB"/>
    <w:rsid w:val="00B53233"/>
    <w:rsid w:val="00B63538"/>
    <w:rsid w:val="00BC2DD0"/>
    <w:rsid w:val="00BC349B"/>
    <w:rsid w:val="00BC5188"/>
    <w:rsid w:val="00BD10D2"/>
    <w:rsid w:val="00BD2C8E"/>
    <w:rsid w:val="00BD3CBB"/>
    <w:rsid w:val="00BD5D9F"/>
    <w:rsid w:val="00BE63FC"/>
    <w:rsid w:val="00BF07B6"/>
    <w:rsid w:val="00C02B32"/>
    <w:rsid w:val="00C03A42"/>
    <w:rsid w:val="00C213CF"/>
    <w:rsid w:val="00C3018B"/>
    <w:rsid w:val="00C401D1"/>
    <w:rsid w:val="00C81945"/>
    <w:rsid w:val="00C95295"/>
    <w:rsid w:val="00CA18FC"/>
    <w:rsid w:val="00CB516E"/>
    <w:rsid w:val="00CC7652"/>
    <w:rsid w:val="00CD133B"/>
    <w:rsid w:val="00CE17DA"/>
    <w:rsid w:val="00CF2886"/>
    <w:rsid w:val="00D11991"/>
    <w:rsid w:val="00D25D68"/>
    <w:rsid w:val="00D26250"/>
    <w:rsid w:val="00D41EC5"/>
    <w:rsid w:val="00D42E67"/>
    <w:rsid w:val="00D72D62"/>
    <w:rsid w:val="00DB3F00"/>
    <w:rsid w:val="00DC4F8D"/>
    <w:rsid w:val="00DD0EA7"/>
    <w:rsid w:val="00E2177C"/>
    <w:rsid w:val="00E37979"/>
    <w:rsid w:val="00E5344E"/>
    <w:rsid w:val="00E6154E"/>
    <w:rsid w:val="00EA1DF1"/>
    <w:rsid w:val="00F23BA5"/>
    <w:rsid w:val="00F26BCB"/>
    <w:rsid w:val="00F3777D"/>
    <w:rsid w:val="00F53973"/>
    <w:rsid w:val="00F923EA"/>
    <w:rsid w:val="00FA0824"/>
    <w:rsid w:val="00FA4249"/>
    <w:rsid w:val="00FA50D7"/>
    <w:rsid w:val="00FA7733"/>
    <w:rsid w:val="00FD041C"/>
    <w:rsid w:val="00FD3D80"/>
    <w:rsid w:val="00FE2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143081"/>
  <w14:defaultImageDpi w14:val="300"/>
  <w15:docId w15:val="{FA4C6B2A-628C-475C-9F81-647BD701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9416B"/>
    <w:rPr>
      <w:rFonts w:ascii="Times" w:hAnsi="Time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E17DA"/>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CE17DA"/>
    <w:rPr>
      <w:rFonts w:ascii="Lucida Grande" w:hAnsi="Lucida Grande" w:cs="Lucida Grande"/>
      <w:sz w:val="18"/>
      <w:szCs w:val="18"/>
    </w:rPr>
  </w:style>
  <w:style w:type="paragraph" w:styleId="Galvene">
    <w:name w:val="header"/>
    <w:basedOn w:val="Parasts"/>
    <w:link w:val="GalveneRakstz"/>
    <w:uiPriority w:val="99"/>
    <w:unhideWhenUsed/>
    <w:rsid w:val="00F3777D"/>
    <w:pPr>
      <w:tabs>
        <w:tab w:val="center" w:pos="4320"/>
        <w:tab w:val="right" w:pos="8640"/>
      </w:tabs>
    </w:pPr>
    <w:rPr>
      <w:rFonts w:asciiTheme="minorHAnsi" w:hAnsiTheme="minorHAnsi"/>
      <w:sz w:val="24"/>
      <w:szCs w:val="24"/>
    </w:rPr>
  </w:style>
  <w:style w:type="character" w:customStyle="1" w:styleId="GalveneRakstz">
    <w:name w:val="Galvene Rakstz."/>
    <w:basedOn w:val="Noklusjumarindkopasfonts"/>
    <w:link w:val="Galvene"/>
    <w:uiPriority w:val="99"/>
    <w:rsid w:val="00F3777D"/>
  </w:style>
  <w:style w:type="paragraph" w:styleId="Kjene">
    <w:name w:val="footer"/>
    <w:basedOn w:val="Parasts"/>
    <w:link w:val="KjeneRakstz"/>
    <w:uiPriority w:val="99"/>
    <w:unhideWhenUsed/>
    <w:rsid w:val="00F3777D"/>
    <w:pPr>
      <w:tabs>
        <w:tab w:val="center" w:pos="4320"/>
        <w:tab w:val="right" w:pos="8640"/>
      </w:tabs>
    </w:pPr>
    <w:rPr>
      <w:rFonts w:asciiTheme="minorHAnsi" w:hAnsiTheme="minorHAnsi"/>
      <w:sz w:val="24"/>
      <w:szCs w:val="24"/>
    </w:rPr>
  </w:style>
  <w:style w:type="character" w:customStyle="1" w:styleId="KjeneRakstz">
    <w:name w:val="Kājene Rakstz."/>
    <w:basedOn w:val="Noklusjumarindkopasfonts"/>
    <w:link w:val="Kjene"/>
    <w:uiPriority w:val="99"/>
    <w:rsid w:val="00F3777D"/>
  </w:style>
  <w:style w:type="character" w:styleId="Hipersaite">
    <w:name w:val="Hyperlink"/>
    <w:basedOn w:val="Noklusjumarindkopasfonts"/>
    <w:uiPriority w:val="99"/>
    <w:unhideWhenUsed/>
    <w:rsid w:val="00A9416B"/>
    <w:rPr>
      <w:strike w:val="0"/>
      <w:dstrike w:val="0"/>
      <w:color w:val="0000FF"/>
      <w:u w:val="none"/>
      <w:effect w:val="none"/>
    </w:rPr>
  </w:style>
  <w:style w:type="paragraph" w:customStyle="1" w:styleId="tv213">
    <w:name w:val="tv213"/>
    <w:basedOn w:val="Parasts"/>
    <w:rsid w:val="00A9416B"/>
    <w:rPr>
      <w:color w:val="414142"/>
    </w:rPr>
  </w:style>
  <w:style w:type="paragraph" w:styleId="Sarakstarindkopa">
    <w:name w:val="List Paragraph"/>
    <w:basedOn w:val="Parasts"/>
    <w:link w:val="SarakstarindkopaRakstz"/>
    <w:qFormat/>
    <w:rsid w:val="008744F9"/>
    <w:pPr>
      <w:ind w:left="720"/>
      <w:contextualSpacing/>
    </w:pPr>
    <w:rPr>
      <w:rFonts w:ascii="Times New Roman" w:eastAsia="Times New Roman" w:hAnsi="Times New Roman" w:cs="Times New Roman"/>
      <w:sz w:val="24"/>
      <w:szCs w:val="24"/>
      <w:lang w:val="en-GB"/>
    </w:rPr>
  </w:style>
  <w:style w:type="table" w:styleId="Reatabula">
    <w:name w:val="Table Grid"/>
    <w:basedOn w:val="Parastatabula"/>
    <w:uiPriority w:val="59"/>
    <w:rsid w:val="00091301"/>
    <w:rPr>
      <w:sz w:val="22"/>
      <w:szCs w:val="22"/>
      <w:lang w:val="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omentraatsauce">
    <w:name w:val="annotation reference"/>
    <w:basedOn w:val="Noklusjumarindkopasfonts"/>
    <w:uiPriority w:val="99"/>
    <w:semiHidden/>
    <w:unhideWhenUsed/>
    <w:rsid w:val="00BD3CBB"/>
    <w:rPr>
      <w:sz w:val="16"/>
      <w:szCs w:val="16"/>
    </w:rPr>
  </w:style>
  <w:style w:type="paragraph" w:styleId="Komentrateksts">
    <w:name w:val="annotation text"/>
    <w:basedOn w:val="Parasts"/>
    <w:link w:val="KomentratekstsRakstz"/>
    <w:uiPriority w:val="99"/>
    <w:semiHidden/>
    <w:unhideWhenUsed/>
    <w:rsid w:val="00BD3CBB"/>
  </w:style>
  <w:style w:type="character" w:customStyle="1" w:styleId="KomentratekstsRakstz">
    <w:name w:val="Komentāra teksts Rakstz."/>
    <w:basedOn w:val="Noklusjumarindkopasfonts"/>
    <w:link w:val="Komentrateksts"/>
    <w:uiPriority w:val="99"/>
    <w:semiHidden/>
    <w:rsid w:val="00BD3CBB"/>
    <w:rPr>
      <w:rFonts w:ascii="Times" w:hAnsi="Times"/>
      <w:sz w:val="20"/>
      <w:szCs w:val="20"/>
    </w:rPr>
  </w:style>
  <w:style w:type="paragraph" w:styleId="Pamatteksts">
    <w:name w:val="Body Text"/>
    <w:basedOn w:val="Parasts"/>
    <w:link w:val="PamattekstsRakstz"/>
    <w:rsid w:val="005018D3"/>
    <w:pPr>
      <w:shd w:val="clear" w:color="auto" w:fill="FFFFFF"/>
    </w:pPr>
    <w:rPr>
      <w:rFonts w:ascii="Times New Roman" w:eastAsia="Times New Roman" w:hAnsi="Times New Roman" w:cs="Times New Roman"/>
      <w:color w:val="000000"/>
      <w:spacing w:val="1"/>
      <w:sz w:val="24"/>
      <w:szCs w:val="24"/>
      <w:lang w:val="lv-LV"/>
    </w:rPr>
  </w:style>
  <w:style w:type="character" w:customStyle="1" w:styleId="PamattekstsRakstz">
    <w:name w:val="Pamatteksts Rakstz."/>
    <w:basedOn w:val="Noklusjumarindkopasfonts"/>
    <w:link w:val="Pamatteksts"/>
    <w:rsid w:val="005018D3"/>
    <w:rPr>
      <w:rFonts w:ascii="Times New Roman" w:eastAsia="Times New Roman" w:hAnsi="Times New Roman" w:cs="Times New Roman"/>
      <w:color w:val="000000"/>
      <w:spacing w:val="1"/>
      <w:shd w:val="clear" w:color="auto" w:fill="FFFFFF"/>
      <w:lang w:val="lv-LV"/>
    </w:rPr>
  </w:style>
  <w:style w:type="paragraph" w:customStyle="1" w:styleId="Parastais">
    <w:name w:val="Parastais"/>
    <w:qFormat/>
    <w:rsid w:val="005018D3"/>
    <w:pPr>
      <w:widowControl w:val="0"/>
      <w:suppressAutoHyphens/>
    </w:pPr>
    <w:rPr>
      <w:rFonts w:ascii="Times New Roman" w:eastAsia="Arial Unicode MS" w:hAnsi="Times New Roman" w:cs="Times New Roman"/>
      <w:kern w:val="1"/>
      <w:lang w:val="lv-LV" w:eastAsia="ar-SA"/>
    </w:rPr>
  </w:style>
  <w:style w:type="character" w:customStyle="1" w:styleId="SarakstarindkopaRakstz">
    <w:name w:val="Saraksta rindkopa Rakstz."/>
    <w:link w:val="Sarakstarindkopa"/>
    <w:uiPriority w:val="34"/>
    <w:locked/>
    <w:rsid w:val="00342948"/>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mv@rdm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1EBF-1306-401B-9A4E-4BC23BE9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2319</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L</dc:creator>
  <cp:lastModifiedBy>Zuzanna.Priede</cp:lastModifiedBy>
  <cp:revision>7</cp:revision>
  <cp:lastPrinted>2018-12-18T11:03:00Z</cp:lastPrinted>
  <dcterms:created xsi:type="dcterms:W3CDTF">2018-12-18T12:50:00Z</dcterms:created>
  <dcterms:modified xsi:type="dcterms:W3CDTF">2018-12-18T13:01:00Z</dcterms:modified>
</cp:coreProperties>
</file>